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FE" w:rsidRPr="00235608" w:rsidRDefault="001A651B" w:rsidP="003305D5">
      <w:pPr>
        <w:tabs>
          <w:tab w:val="right" w:pos="9923"/>
        </w:tabs>
        <w:rPr>
          <w:i/>
          <w:szCs w:val="20"/>
          <w:lang w:val="en-US"/>
        </w:rPr>
      </w:pPr>
      <w:r>
        <w:rPr>
          <w:i/>
          <w:noProof/>
          <w:sz w:val="16"/>
          <w:szCs w:val="20"/>
          <w:lang w:val="en-US"/>
        </w:rPr>
        <w:t>Name</w:t>
      </w:r>
      <w:r w:rsidR="009E30BF">
        <w:rPr>
          <w:i/>
          <w:noProof/>
          <w:sz w:val="16"/>
          <w:szCs w:val="20"/>
          <w:lang w:val="en-US"/>
        </w:rPr>
        <w:t xml:space="preserve"> </w:t>
      </w:r>
      <w:r w:rsidRPr="001A651B">
        <w:rPr>
          <w:i/>
          <w:caps/>
          <w:sz w:val="16"/>
          <w:szCs w:val="20"/>
          <w:lang w:val="en-US"/>
        </w:rPr>
        <w:t>Surname</w:t>
      </w:r>
      <w:r w:rsidRPr="009E30BF">
        <w:rPr>
          <w:i/>
          <w:noProof/>
          <w:sz w:val="16"/>
          <w:szCs w:val="20"/>
          <w:lang w:val="en-US"/>
        </w:rPr>
        <w:t xml:space="preserve"> </w:t>
      </w:r>
      <w:r w:rsidR="009E30BF">
        <w:rPr>
          <w:i/>
          <w:noProof/>
          <w:sz w:val="16"/>
          <w:szCs w:val="20"/>
          <w:lang w:val="en-US"/>
        </w:rPr>
        <w:t>(8 pt)</w:t>
      </w:r>
      <w:r w:rsidR="00EC4CFE" w:rsidRPr="00235608">
        <w:rPr>
          <w:i/>
          <w:noProof/>
          <w:szCs w:val="20"/>
          <w:lang w:val="en-US"/>
        </w:rPr>
        <w:tab/>
      </w:r>
      <w:r w:rsidR="00C526FE">
        <w:rPr>
          <w:b/>
          <w:noProof/>
          <w:sz w:val="28"/>
          <w:szCs w:val="20"/>
          <w:lang w:val="en-US"/>
        </w:rPr>
        <w:t>PTNSS</w:t>
      </w:r>
      <w:r w:rsidR="000C64D4">
        <w:rPr>
          <w:b/>
          <w:noProof/>
          <w:sz w:val="28"/>
          <w:szCs w:val="20"/>
          <w:lang w:val="en-US"/>
        </w:rPr>
        <w:t>-</w:t>
      </w:r>
      <w:r w:rsidR="006D5B50" w:rsidRPr="009E30BF">
        <w:rPr>
          <w:b/>
          <w:noProof/>
          <w:sz w:val="28"/>
          <w:szCs w:val="20"/>
          <w:lang w:val="en-US"/>
        </w:rPr>
        <w:t>20</w:t>
      </w:r>
      <w:r w:rsidR="00C27CD6" w:rsidRPr="009E30BF">
        <w:rPr>
          <w:b/>
          <w:noProof/>
          <w:sz w:val="28"/>
          <w:szCs w:val="20"/>
          <w:lang w:val="en-US"/>
        </w:rPr>
        <w:t>1</w:t>
      </w:r>
      <w:r w:rsidR="00DE5FA4">
        <w:rPr>
          <w:b/>
          <w:noProof/>
          <w:sz w:val="28"/>
          <w:szCs w:val="20"/>
          <w:lang w:val="en-US"/>
        </w:rPr>
        <w:t>9</w:t>
      </w:r>
      <w:r w:rsidR="000C64D4">
        <w:rPr>
          <w:b/>
          <w:noProof/>
          <w:sz w:val="28"/>
          <w:szCs w:val="20"/>
          <w:lang w:val="en-US"/>
        </w:rPr>
        <w:t>-</w:t>
      </w:r>
      <w:r w:rsidR="00C62DC8">
        <w:rPr>
          <w:b/>
          <w:noProof/>
          <w:sz w:val="28"/>
          <w:szCs w:val="20"/>
          <w:lang w:val="en-US"/>
        </w:rPr>
        <w:t>XXX</w:t>
      </w:r>
    </w:p>
    <w:p w:rsidR="006A5AE0" w:rsidRPr="00235608" w:rsidRDefault="006A5AE0">
      <w:pPr>
        <w:rPr>
          <w:lang w:val="en-US"/>
        </w:rPr>
      </w:pPr>
    </w:p>
    <w:p w:rsidR="007E450C" w:rsidRPr="00235608" w:rsidRDefault="007E450C">
      <w:pPr>
        <w:rPr>
          <w:lang w:val="en-US"/>
        </w:rPr>
      </w:pPr>
    </w:p>
    <w:p w:rsidR="00EC4CFE" w:rsidRPr="009E30BF" w:rsidRDefault="00EC4CFE" w:rsidP="00EC4CFE">
      <w:pPr>
        <w:jc w:val="center"/>
        <w:rPr>
          <w:sz w:val="22"/>
          <w:lang w:val="en-US"/>
        </w:rPr>
      </w:pPr>
      <w:r w:rsidRPr="009E30BF">
        <w:rPr>
          <w:b/>
          <w:sz w:val="28"/>
          <w:szCs w:val="32"/>
          <w:lang w:val="en-US"/>
        </w:rPr>
        <w:t>Tit</w:t>
      </w:r>
      <w:r w:rsidR="00053ECD" w:rsidRPr="009E30BF">
        <w:rPr>
          <w:b/>
          <w:sz w:val="28"/>
          <w:szCs w:val="32"/>
          <w:lang w:val="en-US"/>
        </w:rPr>
        <w:t>l</w:t>
      </w:r>
      <w:r w:rsidRPr="009E30BF">
        <w:rPr>
          <w:b/>
          <w:sz w:val="28"/>
          <w:szCs w:val="32"/>
          <w:lang w:val="en-US"/>
        </w:rPr>
        <w:t>e</w:t>
      </w:r>
      <w:r w:rsidR="009E30BF" w:rsidRPr="009E30BF">
        <w:rPr>
          <w:b/>
          <w:sz w:val="28"/>
          <w:szCs w:val="32"/>
          <w:lang w:val="en-US"/>
        </w:rPr>
        <w:t xml:space="preserve"> 14 </w:t>
      </w:r>
      <w:proofErr w:type="spellStart"/>
      <w:r w:rsidR="009E30BF" w:rsidRPr="009E30BF">
        <w:rPr>
          <w:b/>
          <w:sz w:val="28"/>
          <w:szCs w:val="32"/>
          <w:lang w:val="en-US"/>
        </w:rPr>
        <w:t>pt</w:t>
      </w:r>
      <w:proofErr w:type="spellEnd"/>
      <w:r w:rsidR="009E30BF" w:rsidRPr="009E30BF">
        <w:rPr>
          <w:b/>
          <w:sz w:val="28"/>
          <w:szCs w:val="32"/>
          <w:lang w:val="en-US"/>
        </w:rPr>
        <w:t xml:space="preserve"> (before 0 </w:t>
      </w:r>
      <w:proofErr w:type="spellStart"/>
      <w:r w:rsidR="009E30BF" w:rsidRPr="009E30BF">
        <w:rPr>
          <w:b/>
          <w:sz w:val="28"/>
          <w:szCs w:val="32"/>
          <w:lang w:val="en-US"/>
        </w:rPr>
        <w:t>pt</w:t>
      </w:r>
      <w:proofErr w:type="spellEnd"/>
      <w:r w:rsidR="009E30BF" w:rsidRPr="009E30BF">
        <w:rPr>
          <w:b/>
          <w:sz w:val="28"/>
          <w:szCs w:val="32"/>
          <w:lang w:val="en-US"/>
        </w:rPr>
        <w:t xml:space="preserve">, after 0 </w:t>
      </w:r>
      <w:proofErr w:type="spellStart"/>
      <w:r w:rsidR="009E30BF" w:rsidRPr="009E30BF">
        <w:rPr>
          <w:b/>
          <w:sz w:val="28"/>
          <w:szCs w:val="32"/>
          <w:lang w:val="en-US"/>
        </w:rPr>
        <w:t>pt</w:t>
      </w:r>
      <w:proofErr w:type="spellEnd"/>
      <w:r w:rsidR="009E30BF" w:rsidRPr="009E30BF">
        <w:rPr>
          <w:b/>
          <w:sz w:val="28"/>
          <w:szCs w:val="32"/>
          <w:lang w:val="en-US"/>
        </w:rPr>
        <w:t>)</w:t>
      </w:r>
    </w:p>
    <w:p w:rsidR="006A5AE0" w:rsidRPr="00235608" w:rsidRDefault="006A5AE0">
      <w:pPr>
        <w:rPr>
          <w:lang w:val="en-US"/>
        </w:rPr>
      </w:pPr>
    </w:p>
    <w:p w:rsidR="00EC4CFE" w:rsidRPr="007E450C" w:rsidRDefault="00EC4CFE" w:rsidP="009E30BF">
      <w:pPr>
        <w:ind w:firstLine="284"/>
        <w:jc w:val="both"/>
        <w:rPr>
          <w:i/>
          <w:noProof/>
          <w:sz w:val="18"/>
          <w:szCs w:val="20"/>
          <w:lang w:val="en-US"/>
        </w:rPr>
      </w:pPr>
      <w:r w:rsidRPr="007E450C">
        <w:rPr>
          <w:i/>
          <w:noProof/>
          <w:sz w:val="18"/>
          <w:szCs w:val="20"/>
          <w:lang w:val="en-US"/>
        </w:rPr>
        <w:t>Description of the content of the paper, obtained results and conclusions</w:t>
      </w:r>
      <w:r w:rsidR="009E30BF">
        <w:rPr>
          <w:i/>
          <w:noProof/>
          <w:sz w:val="18"/>
          <w:szCs w:val="20"/>
          <w:lang w:val="en-US"/>
        </w:rPr>
        <w:t>.</w:t>
      </w:r>
      <w:r w:rsidRPr="007E450C">
        <w:rPr>
          <w:i/>
          <w:noProof/>
          <w:sz w:val="18"/>
          <w:szCs w:val="20"/>
          <w:lang w:val="en-US"/>
        </w:rPr>
        <w:t xml:space="preserve"> The abstract should not </w:t>
      </w:r>
      <w:bookmarkStart w:id="0" w:name="_GoBack"/>
      <w:bookmarkEnd w:id="0"/>
      <w:r w:rsidRPr="007E450C">
        <w:rPr>
          <w:i/>
          <w:noProof/>
          <w:sz w:val="18"/>
          <w:szCs w:val="20"/>
          <w:lang w:val="en-US"/>
        </w:rPr>
        <w:t xml:space="preserve">contain an introduction to the research problem (common mistake). Maximum wordcount: </w:t>
      </w:r>
      <w:r w:rsidR="009E30BF">
        <w:rPr>
          <w:i/>
          <w:noProof/>
          <w:sz w:val="18"/>
          <w:szCs w:val="20"/>
          <w:lang w:val="en-US"/>
        </w:rPr>
        <w:t>6-8</w:t>
      </w:r>
      <w:r w:rsidRPr="007E450C">
        <w:rPr>
          <w:i/>
          <w:noProof/>
          <w:sz w:val="18"/>
          <w:szCs w:val="20"/>
          <w:lang w:val="en-US"/>
        </w:rPr>
        <w:t xml:space="preserve"> lines</w:t>
      </w:r>
      <w:r w:rsidR="009E30BF">
        <w:rPr>
          <w:i/>
          <w:noProof/>
          <w:sz w:val="18"/>
          <w:szCs w:val="20"/>
          <w:lang w:val="en-US"/>
        </w:rPr>
        <w:t>. Font: 9 pt.</w:t>
      </w:r>
    </w:p>
    <w:p w:rsidR="006A5AE0" w:rsidRPr="007E450C" w:rsidRDefault="006A5AE0" w:rsidP="009E30BF">
      <w:pPr>
        <w:spacing w:before="120"/>
        <w:jc w:val="both"/>
        <w:rPr>
          <w:i/>
          <w:noProof/>
          <w:sz w:val="18"/>
          <w:szCs w:val="20"/>
          <w:lang w:val="en-US"/>
        </w:rPr>
      </w:pPr>
      <w:r w:rsidRPr="007E450C">
        <w:rPr>
          <w:sz w:val="18"/>
          <w:szCs w:val="20"/>
          <w:lang w:val="en-US"/>
        </w:rPr>
        <w:t>Key words:</w:t>
      </w:r>
      <w:r w:rsidR="00EC4CFE" w:rsidRPr="007E450C">
        <w:rPr>
          <w:sz w:val="18"/>
          <w:szCs w:val="20"/>
          <w:lang w:val="en-US"/>
        </w:rPr>
        <w:t xml:space="preserve"> </w:t>
      </w:r>
      <w:r w:rsidR="009E30BF" w:rsidRPr="009E30BF">
        <w:rPr>
          <w:i/>
          <w:sz w:val="18"/>
          <w:szCs w:val="20"/>
          <w:lang w:val="en-US"/>
        </w:rPr>
        <w:t>5 keywords separated by commas</w:t>
      </w:r>
      <w:r w:rsidR="009E30BF">
        <w:rPr>
          <w:i/>
          <w:sz w:val="18"/>
          <w:szCs w:val="20"/>
          <w:lang w:val="en-US"/>
        </w:rPr>
        <w:t xml:space="preserve"> (,) font 9 </w:t>
      </w:r>
      <w:proofErr w:type="spellStart"/>
      <w:r w:rsidR="009E30BF">
        <w:rPr>
          <w:i/>
          <w:sz w:val="18"/>
          <w:szCs w:val="20"/>
          <w:lang w:val="en-US"/>
        </w:rPr>
        <w:t>pt</w:t>
      </w:r>
      <w:proofErr w:type="spellEnd"/>
      <w:r w:rsidR="009E30BF">
        <w:rPr>
          <w:i/>
          <w:sz w:val="18"/>
          <w:szCs w:val="20"/>
          <w:lang w:val="en-US"/>
        </w:rPr>
        <w:t xml:space="preserve"> (before 6 </w:t>
      </w:r>
      <w:proofErr w:type="spellStart"/>
      <w:r w:rsidR="009E30BF">
        <w:rPr>
          <w:i/>
          <w:sz w:val="18"/>
          <w:szCs w:val="20"/>
          <w:lang w:val="en-US"/>
        </w:rPr>
        <w:t>pt</w:t>
      </w:r>
      <w:proofErr w:type="spellEnd"/>
      <w:r w:rsidR="009E30BF">
        <w:rPr>
          <w:i/>
          <w:sz w:val="18"/>
          <w:szCs w:val="20"/>
          <w:lang w:val="en-US"/>
        </w:rPr>
        <w:t>, afte</w:t>
      </w:r>
      <w:r w:rsidR="006264C6">
        <w:rPr>
          <w:i/>
          <w:sz w:val="18"/>
          <w:szCs w:val="20"/>
          <w:lang w:val="en-US"/>
        </w:rPr>
        <w:t>r</w:t>
      </w:r>
      <w:r w:rsidR="009E30BF">
        <w:rPr>
          <w:i/>
          <w:sz w:val="18"/>
          <w:szCs w:val="20"/>
          <w:lang w:val="en-US"/>
        </w:rPr>
        <w:t xml:space="preserve"> 0 </w:t>
      </w:r>
      <w:proofErr w:type="spellStart"/>
      <w:r w:rsidR="009E30BF">
        <w:rPr>
          <w:i/>
          <w:sz w:val="18"/>
          <w:szCs w:val="20"/>
          <w:lang w:val="en-US"/>
        </w:rPr>
        <w:t>pt</w:t>
      </w:r>
      <w:proofErr w:type="spellEnd"/>
      <w:r w:rsidR="009E30BF">
        <w:rPr>
          <w:i/>
          <w:sz w:val="18"/>
          <w:szCs w:val="20"/>
          <w:lang w:val="en-US"/>
        </w:rPr>
        <w:t>)</w:t>
      </w:r>
    </w:p>
    <w:p w:rsidR="00235608" w:rsidRPr="009E30BF" w:rsidRDefault="00235608" w:rsidP="009E30BF">
      <w:pPr>
        <w:tabs>
          <w:tab w:val="left" w:pos="6572"/>
        </w:tabs>
        <w:jc w:val="both"/>
        <w:rPr>
          <w:szCs w:val="20"/>
          <w:lang w:val="en-US"/>
        </w:rPr>
      </w:pPr>
    </w:p>
    <w:p w:rsidR="006A5AE0" w:rsidRPr="009E30BF" w:rsidRDefault="006A5AE0" w:rsidP="009E30BF">
      <w:pPr>
        <w:jc w:val="both"/>
        <w:rPr>
          <w:szCs w:val="20"/>
          <w:lang w:val="en-US"/>
        </w:rPr>
      </w:pPr>
    </w:p>
    <w:p w:rsidR="006A5AE0" w:rsidRPr="009E30BF" w:rsidRDefault="006A5AE0" w:rsidP="009E30BF">
      <w:pPr>
        <w:jc w:val="both"/>
        <w:rPr>
          <w:szCs w:val="20"/>
          <w:lang w:val="en-US"/>
        </w:rPr>
        <w:sectPr w:rsidR="006A5AE0" w:rsidRPr="009E30BF" w:rsidSect="000C64D4">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1418" w:left="1134" w:header="709" w:footer="902" w:gutter="0"/>
          <w:pgNumType w:start="3"/>
          <w:cols w:space="708"/>
          <w:titlePg/>
          <w:docGrid w:linePitch="360"/>
        </w:sectPr>
      </w:pPr>
    </w:p>
    <w:p w:rsidR="00EC4CFE" w:rsidRPr="009E30BF" w:rsidRDefault="00EC4CFE" w:rsidP="009E30BF">
      <w:pPr>
        <w:rPr>
          <w:sz w:val="22"/>
          <w:lang w:val="en-US"/>
        </w:rPr>
      </w:pPr>
      <w:r w:rsidRPr="009E30BF">
        <w:rPr>
          <w:b/>
          <w:sz w:val="22"/>
          <w:lang w:val="en-US"/>
        </w:rPr>
        <w:lastRenderedPageBreak/>
        <w:t xml:space="preserve">1. Chapter titles </w:t>
      </w:r>
      <w:r w:rsidR="009E30BF">
        <w:rPr>
          <w:b/>
          <w:sz w:val="22"/>
          <w:lang w:val="en-US"/>
        </w:rPr>
        <w:t xml:space="preserve">11 </w:t>
      </w:r>
      <w:proofErr w:type="spellStart"/>
      <w:r w:rsidR="009E30BF">
        <w:rPr>
          <w:b/>
          <w:sz w:val="22"/>
          <w:lang w:val="en-US"/>
        </w:rPr>
        <w:t>pt</w:t>
      </w:r>
      <w:proofErr w:type="spellEnd"/>
      <w:r w:rsidR="009E30BF">
        <w:rPr>
          <w:b/>
          <w:sz w:val="22"/>
          <w:lang w:val="en-US"/>
        </w:rPr>
        <w:t xml:space="preserve"> (before 0 </w:t>
      </w:r>
      <w:proofErr w:type="spellStart"/>
      <w:r w:rsidR="009E30BF">
        <w:rPr>
          <w:b/>
          <w:sz w:val="22"/>
          <w:lang w:val="en-US"/>
        </w:rPr>
        <w:t>pt</w:t>
      </w:r>
      <w:proofErr w:type="spellEnd"/>
      <w:r w:rsidR="009E30BF">
        <w:rPr>
          <w:b/>
          <w:sz w:val="22"/>
          <w:lang w:val="en-US"/>
        </w:rPr>
        <w:t xml:space="preserve">, </w:t>
      </w:r>
      <w:r w:rsidR="00235608" w:rsidRPr="009E30BF">
        <w:rPr>
          <w:b/>
          <w:sz w:val="22"/>
          <w:lang w:val="en-US"/>
        </w:rPr>
        <w:t xml:space="preserve">after </w:t>
      </w:r>
      <w:r w:rsidR="00D23815" w:rsidRPr="009E30BF">
        <w:rPr>
          <w:b/>
          <w:sz w:val="22"/>
          <w:lang w:val="en-US"/>
        </w:rPr>
        <w:t>0</w:t>
      </w:r>
      <w:r w:rsidR="00235608" w:rsidRPr="009E30BF">
        <w:rPr>
          <w:b/>
          <w:sz w:val="22"/>
          <w:lang w:val="en-US"/>
        </w:rPr>
        <w:t xml:space="preserve"> </w:t>
      </w:r>
      <w:proofErr w:type="spellStart"/>
      <w:r w:rsidR="00235608" w:rsidRPr="009E30BF">
        <w:rPr>
          <w:b/>
          <w:sz w:val="22"/>
          <w:lang w:val="en-US"/>
        </w:rPr>
        <w:t>pt</w:t>
      </w:r>
      <w:proofErr w:type="spellEnd"/>
      <w:r w:rsidR="00235608" w:rsidRPr="009E30BF">
        <w:rPr>
          <w:b/>
          <w:sz w:val="22"/>
          <w:lang w:val="en-US"/>
        </w:rPr>
        <w:t>)</w:t>
      </w:r>
    </w:p>
    <w:p w:rsidR="00EC4CFE" w:rsidRPr="00510C69" w:rsidRDefault="00EC4CFE" w:rsidP="00EC4CFE">
      <w:pPr>
        <w:ind w:firstLine="284"/>
        <w:jc w:val="both"/>
        <w:rPr>
          <w:szCs w:val="20"/>
          <w:lang w:val="en-US"/>
        </w:rPr>
      </w:pPr>
      <w:r w:rsidRPr="00510C69">
        <w:rPr>
          <w:szCs w:val="20"/>
          <w:lang w:val="en-US"/>
        </w:rPr>
        <w:t xml:space="preserve">The body of the paper should be divided into chapters including a description of specific problems, questions or tasks, e.g.: An introduction should include information on what the main research problems it concerns and what its main target and the methodology of the problem solution are. </w:t>
      </w:r>
    </w:p>
    <w:p w:rsidR="00EC4CFE" w:rsidRDefault="00EC4CFE" w:rsidP="00EC4CFE">
      <w:pPr>
        <w:ind w:firstLine="284"/>
        <w:jc w:val="both"/>
        <w:rPr>
          <w:szCs w:val="20"/>
          <w:lang w:val="en-US"/>
        </w:rPr>
      </w:pPr>
      <w:r w:rsidRPr="00510C69">
        <w:rPr>
          <w:szCs w:val="20"/>
          <w:lang w:val="en-US"/>
        </w:rPr>
        <w:t xml:space="preserve">The text in the chapter should be typed using </w:t>
      </w:r>
      <w:proofErr w:type="spellStart"/>
      <w:r w:rsidRPr="00510C69">
        <w:rPr>
          <w:szCs w:val="20"/>
          <w:lang w:val="en-US"/>
        </w:rPr>
        <w:t>TmsR</w:t>
      </w:r>
      <w:proofErr w:type="spellEnd"/>
      <w:r w:rsidRPr="00510C69">
        <w:rPr>
          <w:szCs w:val="20"/>
          <w:lang w:val="en-US"/>
        </w:rPr>
        <w:t xml:space="preserve"> fonts size 1</w:t>
      </w:r>
      <w:r w:rsidR="00852DF9">
        <w:rPr>
          <w:szCs w:val="20"/>
          <w:lang w:val="en-US"/>
        </w:rPr>
        <w:t>0</w:t>
      </w:r>
      <w:r w:rsidRPr="00510C69">
        <w:rPr>
          <w:szCs w:val="20"/>
          <w:lang w:val="en-US"/>
        </w:rPr>
        <w:t xml:space="preserve">, with a section incision </w:t>
      </w:r>
      <w:smartTag w:uri="urn:schemas-microsoft-com:office:smarttags" w:element="metricconverter">
        <w:smartTagPr>
          <w:attr w:name="ProductID" w:val="0.5 cm"/>
        </w:smartTagPr>
        <w:r w:rsidRPr="00510C69">
          <w:rPr>
            <w:szCs w:val="20"/>
            <w:lang w:val="en-US"/>
          </w:rPr>
          <w:t>0.5 cm</w:t>
        </w:r>
      </w:smartTag>
      <w:r w:rsidRPr="00510C69">
        <w:rPr>
          <w:szCs w:val="20"/>
          <w:lang w:val="en-US"/>
        </w:rPr>
        <w:t xml:space="preserve"> and the chapter titles 1</w:t>
      </w:r>
      <w:r w:rsidR="009E30BF">
        <w:rPr>
          <w:szCs w:val="20"/>
          <w:lang w:val="en-US"/>
        </w:rPr>
        <w:t>1</w:t>
      </w:r>
      <w:r w:rsidRPr="00510C69">
        <w:rPr>
          <w:szCs w:val="20"/>
          <w:lang w:val="en-US"/>
        </w:rPr>
        <w:t xml:space="preserve"> point, as in this example. Figures and tables should be numbered continuously. The copy-ready quality of the pictures is expected. The captions and legends should co</w:t>
      </w:r>
      <w:r w:rsidRPr="00510C69">
        <w:rPr>
          <w:szCs w:val="20"/>
          <w:lang w:val="en-US"/>
        </w:rPr>
        <w:t>n</w:t>
      </w:r>
      <w:r w:rsidRPr="00510C69">
        <w:rPr>
          <w:szCs w:val="20"/>
          <w:lang w:val="en-US"/>
        </w:rPr>
        <w:t>tain all the information necessary for a clear understanding of figures and tables.</w:t>
      </w:r>
    </w:p>
    <w:p w:rsidR="009E30BF" w:rsidRDefault="009E30BF" w:rsidP="00EC4CFE">
      <w:pPr>
        <w:ind w:firstLine="284"/>
        <w:jc w:val="both"/>
        <w:rPr>
          <w:szCs w:val="20"/>
          <w:lang w:val="en-US"/>
        </w:rPr>
      </w:pPr>
      <w:r>
        <w:rPr>
          <w:szCs w:val="20"/>
          <w:lang w:val="en-US"/>
        </w:rPr>
        <w:t>Bullets:</w:t>
      </w:r>
    </w:p>
    <w:p w:rsidR="009E30BF" w:rsidRDefault="009E30BF" w:rsidP="009E30BF">
      <w:pPr>
        <w:tabs>
          <w:tab w:val="left" w:pos="284"/>
        </w:tabs>
        <w:ind w:left="284" w:hanging="284"/>
        <w:jc w:val="both"/>
        <w:rPr>
          <w:szCs w:val="20"/>
          <w:lang w:val="en-US"/>
        </w:rPr>
      </w:pPr>
      <w:r>
        <w:rPr>
          <w:szCs w:val="20"/>
          <w:lang w:val="en-US"/>
        </w:rPr>
        <w:t>1.</w:t>
      </w:r>
      <w:r>
        <w:rPr>
          <w:szCs w:val="20"/>
          <w:lang w:val="en-US"/>
        </w:rPr>
        <w:tab/>
        <w:t>Bullets, bullets, bullets, bullets, 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p>
    <w:p w:rsidR="009E30BF" w:rsidRDefault="009E30BF" w:rsidP="009E30BF">
      <w:pPr>
        <w:tabs>
          <w:tab w:val="left" w:pos="284"/>
        </w:tabs>
        <w:ind w:left="284" w:hanging="284"/>
        <w:jc w:val="both"/>
        <w:rPr>
          <w:szCs w:val="20"/>
          <w:lang w:val="en-US"/>
        </w:rPr>
      </w:pPr>
      <w:r>
        <w:rPr>
          <w:szCs w:val="20"/>
          <w:lang w:val="en-US"/>
        </w:rPr>
        <w:t>2.</w:t>
      </w:r>
      <w:r>
        <w:rPr>
          <w:szCs w:val="20"/>
          <w:lang w:val="en-US"/>
        </w:rPr>
        <w:tab/>
        <w:t>Bullets, bullets, bullets, bullets, 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r w:rsidRPr="009E30BF">
        <w:rPr>
          <w:szCs w:val="20"/>
          <w:lang w:val="en-US"/>
        </w:rPr>
        <w:t xml:space="preserve"> </w:t>
      </w:r>
      <w:r>
        <w:rPr>
          <w:szCs w:val="20"/>
          <w:lang w:val="en-US"/>
        </w:rPr>
        <w:t>bullets, bullets.</w:t>
      </w:r>
    </w:p>
    <w:p w:rsidR="009E30BF" w:rsidRDefault="009E30BF" w:rsidP="009E30BF">
      <w:pPr>
        <w:ind w:firstLine="284"/>
        <w:jc w:val="both"/>
        <w:rPr>
          <w:szCs w:val="20"/>
          <w:lang w:val="en-US"/>
        </w:rPr>
      </w:pPr>
      <w:r>
        <w:rPr>
          <w:szCs w:val="20"/>
          <w:lang w:val="en-US"/>
        </w:rPr>
        <w:t>Point:</w:t>
      </w:r>
    </w:p>
    <w:p w:rsidR="009E30BF" w:rsidRDefault="009E30BF" w:rsidP="009E30BF">
      <w:pPr>
        <w:tabs>
          <w:tab w:val="left" w:pos="284"/>
        </w:tabs>
        <w:ind w:left="284" w:hanging="284"/>
        <w:jc w:val="both"/>
        <w:rPr>
          <w:szCs w:val="20"/>
          <w:lang w:val="en-US"/>
        </w:rPr>
      </w:pPr>
      <w:r>
        <w:rPr>
          <w:szCs w:val="20"/>
          <w:lang w:val="en-US"/>
        </w:rPr>
        <w:t>–</w:t>
      </w:r>
      <w:r>
        <w:rPr>
          <w:szCs w:val="20"/>
          <w:lang w:val="en-US"/>
        </w:rPr>
        <w:tab/>
        <w:t>point, 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p>
    <w:p w:rsidR="009E30BF" w:rsidRDefault="009E30BF" w:rsidP="009E30BF">
      <w:pPr>
        <w:tabs>
          <w:tab w:val="left" w:pos="284"/>
        </w:tabs>
        <w:ind w:left="284" w:hanging="284"/>
        <w:jc w:val="both"/>
        <w:rPr>
          <w:szCs w:val="20"/>
          <w:lang w:val="en-US"/>
        </w:rPr>
      </w:pPr>
      <w:r>
        <w:rPr>
          <w:szCs w:val="20"/>
          <w:lang w:val="en-US"/>
        </w:rPr>
        <w:t>–</w:t>
      </w:r>
      <w:r>
        <w:rPr>
          <w:szCs w:val="20"/>
          <w:lang w:val="en-US"/>
        </w:rPr>
        <w:tab/>
        <w:t>point, 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r w:rsidRPr="009E30BF">
        <w:rPr>
          <w:szCs w:val="20"/>
          <w:lang w:val="en-US"/>
        </w:rPr>
        <w:t xml:space="preserve"> </w:t>
      </w:r>
      <w:r>
        <w:rPr>
          <w:szCs w:val="20"/>
          <w:lang w:val="en-US"/>
        </w:rPr>
        <w:t>point.</w:t>
      </w:r>
    </w:p>
    <w:p w:rsidR="00EC4CFE" w:rsidRDefault="00EC4CFE" w:rsidP="00EC4CFE">
      <w:pPr>
        <w:ind w:firstLine="284"/>
        <w:jc w:val="both"/>
        <w:rPr>
          <w:szCs w:val="20"/>
          <w:lang w:val="en-US"/>
        </w:rPr>
      </w:pPr>
      <w:r w:rsidRPr="00510C69">
        <w:rPr>
          <w:szCs w:val="20"/>
          <w:lang w:val="en-US"/>
        </w:rPr>
        <w:t>Fragments of other publications and cited dates have to be denoted with the literature reference using number from the Bibliography</w:t>
      </w:r>
      <w:r w:rsidR="006264C6">
        <w:rPr>
          <w:szCs w:val="20"/>
          <w:lang w:val="en-US"/>
        </w:rPr>
        <w:t xml:space="preserve"> (in alphabetical order)</w:t>
      </w:r>
      <w:r w:rsidRPr="00510C69">
        <w:rPr>
          <w:szCs w:val="20"/>
          <w:lang w:val="en-US"/>
        </w:rPr>
        <w:t>, e.g.: [1].</w:t>
      </w:r>
    </w:p>
    <w:p w:rsidR="00EC4CFE" w:rsidRDefault="00EC4CFE" w:rsidP="00D23815">
      <w:pPr>
        <w:spacing w:before="120"/>
        <w:rPr>
          <w:b/>
          <w:sz w:val="22"/>
          <w:lang w:val="en-US"/>
        </w:rPr>
      </w:pPr>
      <w:r w:rsidRPr="009E30BF">
        <w:rPr>
          <w:b/>
          <w:sz w:val="22"/>
          <w:lang w:val="en-US"/>
        </w:rPr>
        <w:t>2. Next chapter</w:t>
      </w:r>
      <w:r w:rsidR="00D23815" w:rsidRPr="009E30BF">
        <w:rPr>
          <w:b/>
          <w:sz w:val="22"/>
          <w:lang w:val="en-US"/>
        </w:rPr>
        <w:t xml:space="preserve"> </w:t>
      </w:r>
      <w:r w:rsidR="009E30BF">
        <w:rPr>
          <w:b/>
          <w:sz w:val="22"/>
          <w:lang w:val="en-US"/>
        </w:rPr>
        <w:t xml:space="preserve">11 </w:t>
      </w:r>
      <w:proofErr w:type="spellStart"/>
      <w:r w:rsidR="009E30BF">
        <w:rPr>
          <w:b/>
          <w:sz w:val="22"/>
          <w:lang w:val="en-US"/>
        </w:rPr>
        <w:t>pt</w:t>
      </w:r>
      <w:proofErr w:type="spellEnd"/>
      <w:r w:rsidR="009E30BF">
        <w:rPr>
          <w:b/>
          <w:sz w:val="22"/>
          <w:lang w:val="en-US"/>
        </w:rPr>
        <w:t xml:space="preserve"> (</w:t>
      </w:r>
      <w:r w:rsidR="00D23815" w:rsidRPr="009E30BF">
        <w:rPr>
          <w:b/>
          <w:sz w:val="22"/>
          <w:lang w:val="en-US"/>
        </w:rPr>
        <w:t xml:space="preserve">before 6 </w:t>
      </w:r>
      <w:proofErr w:type="spellStart"/>
      <w:r w:rsidR="00D23815" w:rsidRPr="009E30BF">
        <w:rPr>
          <w:b/>
          <w:sz w:val="22"/>
          <w:lang w:val="en-US"/>
        </w:rPr>
        <w:t>pt</w:t>
      </w:r>
      <w:proofErr w:type="spellEnd"/>
      <w:r w:rsidR="00D23815" w:rsidRPr="009E30BF">
        <w:rPr>
          <w:b/>
          <w:sz w:val="22"/>
          <w:lang w:val="en-US"/>
        </w:rPr>
        <w:t xml:space="preserve">, after 0 </w:t>
      </w:r>
      <w:proofErr w:type="spellStart"/>
      <w:r w:rsidR="00D23815" w:rsidRPr="009E30BF">
        <w:rPr>
          <w:b/>
          <w:sz w:val="22"/>
          <w:lang w:val="en-US"/>
        </w:rPr>
        <w:t>pt</w:t>
      </w:r>
      <w:proofErr w:type="spellEnd"/>
      <w:r w:rsidR="00D23815" w:rsidRPr="009E30BF">
        <w:rPr>
          <w:b/>
          <w:sz w:val="22"/>
          <w:lang w:val="en-US"/>
        </w:rPr>
        <w:t>)</w:t>
      </w:r>
    </w:p>
    <w:p w:rsidR="009E30BF" w:rsidRPr="009E30BF" w:rsidRDefault="009E30BF" w:rsidP="009E30BF">
      <w:pPr>
        <w:spacing w:before="120"/>
        <w:rPr>
          <w:b/>
          <w:lang w:val="en-US"/>
        </w:rPr>
      </w:pPr>
      <w:r w:rsidRPr="009E30BF">
        <w:rPr>
          <w:b/>
          <w:lang w:val="en-US"/>
        </w:rPr>
        <w:t xml:space="preserve">2.1. Subchapter 10 </w:t>
      </w:r>
      <w:proofErr w:type="spellStart"/>
      <w:r w:rsidRPr="009E30BF">
        <w:rPr>
          <w:b/>
          <w:lang w:val="en-US"/>
        </w:rPr>
        <w:t>pt</w:t>
      </w:r>
      <w:proofErr w:type="spellEnd"/>
      <w:r>
        <w:rPr>
          <w:b/>
          <w:lang w:val="en-US"/>
        </w:rPr>
        <w:t xml:space="preserve"> (</w:t>
      </w:r>
      <w:r w:rsidRPr="009E30BF">
        <w:rPr>
          <w:b/>
          <w:lang w:val="en-US"/>
        </w:rPr>
        <w:t xml:space="preserve">before 6 </w:t>
      </w:r>
      <w:proofErr w:type="spellStart"/>
      <w:r w:rsidRPr="009E30BF">
        <w:rPr>
          <w:b/>
          <w:lang w:val="en-US"/>
        </w:rPr>
        <w:t>pt</w:t>
      </w:r>
      <w:proofErr w:type="spellEnd"/>
      <w:r w:rsidRPr="009E30BF">
        <w:rPr>
          <w:b/>
          <w:lang w:val="en-US"/>
        </w:rPr>
        <w:t xml:space="preserve">, after 0 </w:t>
      </w:r>
      <w:proofErr w:type="spellStart"/>
      <w:r w:rsidRPr="009E30BF">
        <w:rPr>
          <w:b/>
          <w:lang w:val="en-US"/>
        </w:rPr>
        <w:t>pt</w:t>
      </w:r>
      <w:proofErr w:type="spellEnd"/>
      <w:r w:rsidRPr="009E30BF">
        <w:rPr>
          <w:b/>
          <w:lang w:val="en-US"/>
        </w:rPr>
        <w:t>)</w:t>
      </w:r>
    </w:p>
    <w:p w:rsidR="00EC4CFE" w:rsidRPr="00510C69" w:rsidRDefault="00EC4CFE" w:rsidP="00EC4CFE">
      <w:pPr>
        <w:ind w:firstLine="284"/>
        <w:jc w:val="both"/>
        <w:rPr>
          <w:szCs w:val="20"/>
          <w:lang w:val="en-US"/>
        </w:rPr>
      </w:pPr>
      <w:r w:rsidRPr="00510C69">
        <w:rPr>
          <w:szCs w:val="20"/>
          <w:lang w:val="en-US"/>
        </w:rPr>
        <w:t>The paper should be as informative as possible. The r</w:t>
      </w:r>
      <w:r w:rsidRPr="00510C69">
        <w:rPr>
          <w:szCs w:val="20"/>
          <w:lang w:val="en-US"/>
        </w:rPr>
        <w:t>e</w:t>
      </w:r>
      <w:r w:rsidRPr="00510C69">
        <w:rPr>
          <w:szCs w:val="20"/>
          <w:lang w:val="en-US"/>
        </w:rPr>
        <w:t>search results have to be described in an explicit way. The applied research apparatus and methodology of full value should be introduced precisely. Very extensive literature surveys are not recommended, provided they are not the main target of the paper.</w:t>
      </w:r>
    </w:p>
    <w:p w:rsidR="00EC4CFE" w:rsidRDefault="00EC4CFE" w:rsidP="00EC4CFE">
      <w:pPr>
        <w:ind w:firstLine="284"/>
        <w:jc w:val="both"/>
        <w:rPr>
          <w:szCs w:val="20"/>
          <w:lang w:val="en-US"/>
        </w:rPr>
      </w:pPr>
      <w:r w:rsidRPr="00510C69">
        <w:rPr>
          <w:szCs w:val="20"/>
          <w:lang w:val="en-US"/>
        </w:rPr>
        <w:t>Authors who are going to publish their works in Co</w:t>
      </w:r>
      <w:r w:rsidRPr="00510C69">
        <w:rPr>
          <w:szCs w:val="20"/>
          <w:lang w:val="en-US"/>
        </w:rPr>
        <w:t>m</w:t>
      </w:r>
      <w:r w:rsidRPr="00510C69">
        <w:rPr>
          <w:szCs w:val="20"/>
          <w:lang w:val="en-US"/>
        </w:rPr>
        <w:t xml:space="preserve">bustion Engines Magazine should supply a photograph and a footnote about themselves (as shown at the bottom of this </w:t>
      </w:r>
      <w:r w:rsidR="00C468B0">
        <w:rPr>
          <w:szCs w:val="20"/>
          <w:lang w:val="en-US"/>
        </w:rPr>
        <w:t>template</w:t>
      </w:r>
      <w:r w:rsidRPr="00510C69">
        <w:rPr>
          <w:szCs w:val="20"/>
          <w:lang w:val="en-US"/>
        </w:rPr>
        <w:t>).</w:t>
      </w:r>
    </w:p>
    <w:p w:rsidR="007E450C" w:rsidRDefault="007E450C" w:rsidP="00EC4CFE">
      <w:pPr>
        <w:ind w:firstLine="284"/>
        <w:jc w:val="both"/>
        <w:rPr>
          <w:szCs w:val="20"/>
          <w:lang w:val="en-US"/>
        </w:rPr>
      </w:pPr>
    </w:p>
    <w:p w:rsidR="007E450C" w:rsidRDefault="001A651B" w:rsidP="00FE096B">
      <w:pPr>
        <w:spacing w:after="120"/>
        <w:jc w:val="center"/>
        <w:rPr>
          <w:szCs w:val="20"/>
          <w:lang w:val="en-US"/>
        </w:rPr>
      </w:pPr>
      <w:r>
        <w:rPr>
          <w:noProof/>
          <w:szCs w:val="20"/>
        </w:rPr>
        <mc:AlternateContent>
          <mc:Choice Requires="wps">
            <w:drawing>
              <wp:inline distT="0" distB="0" distL="0" distR="0">
                <wp:extent cx="1068070" cy="730250"/>
                <wp:effectExtent l="9525" t="9525" r="8255" b="12700"/>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730250"/>
                        </a:xfrm>
                        <a:prstGeom prst="can">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26" type="#_x0000_t22" style="width:84.1pt;height: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">
                <w10:anchorlock/>
              </v:shape>
            </w:pict>
          </mc:Fallback>
        </mc:AlternateContent>
      </w:r>
    </w:p>
    <w:p w:rsidR="007E450C" w:rsidRPr="007E450C" w:rsidRDefault="007E450C" w:rsidP="00DE5FA4">
      <w:pPr>
        <w:spacing w:before="120"/>
        <w:jc w:val="center"/>
        <w:rPr>
          <w:sz w:val="16"/>
          <w:szCs w:val="20"/>
          <w:lang w:val="en-US"/>
        </w:rPr>
      </w:pPr>
      <w:r w:rsidRPr="007E450C">
        <w:rPr>
          <w:sz w:val="16"/>
          <w:szCs w:val="20"/>
          <w:lang w:val="en-US"/>
        </w:rPr>
        <w:t>Fig. 1. Description of the figure</w:t>
      </w:r>
      <w:r>
        <w:rPr>
          <w:sz w:val="16"/>
          <w:szCs w:val="20"/>
          <w:lang w:val="en-US"/>
        </w:rPr>
        <w:t xml:space="preserve"> 8 </w:t>
      </w:r>
      <w:proofErr w:type="spellStart"/>
      <w:r>
        <w:rPr>
          <w:sz w:val="16"/>
          <w:szCs w:val="20"/>
          <w:lang w:val="en-US"/>
        </w:rPr>
        <w:t>pt</w:t>
      </w:r>
      <w:proofErr w:type="spellEnd"/>
      <w:r w:rsidR="00235608">
        <w:rPr>
          <w:sz w:val="16"/>
          <w:szCs w:val="20"/>
          <w:lang w:val="en-US"/>
        </w:rPr>
        <w:t xml:space="preserve"> (before 6 </w:t>
      </w:r>
      <w:proofErr w:type="spellStart"/>
      <w:r w:rsidR="00235608">
        <w:rPr>
          <w:sz w:val="16"/>
          <w:szCs w:val="20"/>
          <w:lang w:val="en-US"/>
        </w:rPr>
        <w:t>pt</w:t>
      </w:r>
      <w:proofErr w:type="spellEnd"/>
      <w:r w:rsidR="00235608">
        <w:rPr>
          <w:sz w:val="16"/>
          <w:szCs w:val="20"/>
          <w:lang w:val="en-US"/>
        </w:rPr>
        <w:t>)</w:t>
      </w:r>
      <w:r>
        <w:rPr>
          <w:sz w:val="16"/>
          <w:szCs w:val="20"/>
          <w:lang w:val="en-US"/>
        </w:rPr>
        <w:t xml:space="preserve"> [1]</w:t>
      </w:r>
    </w:p>
    <w:p w:rsidR="007E450C" w:rsidRDefault="007E450C" w:rsidP="00EC4CFE">
      <w:pPr>
        <w:ind w:firstLine="284"/>
        <w:jc w:val="both"/>
        <w:rPr>
          <w:szCs w:val="20"/>
          <w:lang w:val="en-US"/>
        </w:rPr>
      </w:pPr>
    </w:p>
    <w:p w:rsidR="007E450C" w:rsidRPr="007E450C" w:rsidRDefault="007E450C" w:rsidP="00D23815">
      <w:pPr>
        <w:spacing w:after="60"/>
        <w:jc w:val="center"/>
        <w:rPr>
          <w:sz w:val="16"/>
          <w:szCs w:val="20"/>
          <w:lang w:val="en-US"/>
        </w:rPr>
      </w:pPr>
      <w:r w:rsidRPr="007E450C">
        <w:rPr>
          <w:sz w:val="16"/>
          <w:szCs w:val="20"/>
          <w:lang w:val="en-US"/>
        </w:rPr>
        <w:lastRenderedPageBreak/>
        <w:t>Table 1. Description of the table</w:t>
      </w:r>
      <w:r>
        <w:rPr>
          <w:sz w:val="16"/>
          <w:szCs w:val="20"/>
          <w:lang w:val="en-US"/>
        </w:rPr>
        <w:t xml:space="preserve"> 8 </w:t>
      </w:r>
      <w:proofErr w:type="spellStart"/>
      <w:r>
        <w:rPr>
          <w:sz w:val="16"/>
          <w:szCs w:val="20"/>
          <w:lang w:val="en-US"/>
        </w:rPr>
        <w:t>pt</w:t>
      </w:r>
      <w:proofErr w:type="spellEnd"/>
      <w:r w:rsidR="00235608">
        <w:rPr>
          <w:sz w:val="16"/>
          <w:szCs w:val="20"/>
          <w:lang w:val="en-US"/>
        </w:rPr>
        <w:t xml:space="preserve"> (after </w:t>
      </w:r>
      <w:r w:rsidR="00D23815">
        <w:rPr>
          <w:sz w:val="16"/>
          <w:szCs w:val="20"/>
          <w:lang w:val="en-US"/>
        </w:rPr>
        <w:t>3</w:t>
      </w:r>
      <w:r w:rsidR="00235608">
        <w:rPr>
          <w:sz w:val="16"/>
          <w:szCs w:val="20"/>
          <w:lang w:val="en-US"/>
        </w:rPr>
        <w:t xml:space="preserve"> </w:t>
      </w:r>
      <w:proofErr w:type="spellStart"/>
      <w:r w:rsidR="00235608">
        <w:rPr>
          <w:sz w:val="16"/>
          <w:szCs w:val="20"/>
          <w:lang w:val="en-US"/>
        </w:rPr>
        <w:t>pt</w:t>
      </w:r>
      <w:proofErr w:type="spellEnd"/>
      <w:r w:rsidR="00235608">
        <w:rPr>
          <w:sz w:val="16"/>
          <w:szCs w:val="20"/>
          <w:lang w:val="en-US"/>
        </w:rPr>
        <w:t>)</w:t>
      </w:r>
      <w:r>
        <w:rPr>
          <w:sz w:val="16"/>
          <w:szCs w:val="20"/>
          <w:lang w:val="en-US"/>
        </w:rPr>
        <w:t xml:space="preserv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96"/>
        <w:gridCol w:w="2126"/>
      </w:tblGrid>
      <w:tr w:rsidR="003305D5" w:rsidRPr="00235608" w:rsidTr="00D23815">
        <w:tc>
          <w:tcPr>
            <w:tcW w:w="1498" w:type="dxa"/>
            <w:shd w:val="clear" w:color="auto" w:fill="auto"/>
          </w:tcPr>
          <w:p w:rsidR="007E450C" w:rsidRPr="00235608" w:rsidRDefault="007E450C" w:rsidP="00235608">
            <w:pPr>
              <w:jc w:val="both"/>
              <w:rPr>
                <w:sz w:val="16"/>
                <w:szCs w:val="20"/>
                <w:lang w:val="en-US"/>
              </w:rPr>
            </w:pPr>
            <w:r w:rsidRPr="00235608">
              <w:rPr>
                <w:sz w:val="16"/>
                <w:szCs w:val="20"/>
                <w:lang w:val="en-US"/>
              </w:rPr>
              <w:t>Parameter</w:t>
            </w:r>
          </w:p>
        </w:tc>
        <w:tc>
          <w:tcPr>
            <w:tcW w:w="1196" w:type="dxa"/>
            <w:shd w:val="clear" w:color="auto" w:fill="auto"/>
          </w:tcPr>
          <w:p w:rsidR="007E450C" w:rsidRPr="00235608" w:rsidRDefault="007E450C" w:rsidP="00235608">
            <w:pPr>
              <w:jc w:val="center"/>
              <w:rPr>
                <w:sz w:val="16"/>
                <w:szCs w:val="20"/>
                <w:lang w:val="en-US"/>
              </w:rPr>
            </w:pPr>
            <w:r w:rsidRPr="00235608">
              <w:rPr>
                <w:sz w:val="16"/>
                <w:szCs w:val="20"/>
                <w:lang w:val="en-US"/>
              </w:rPr>
              <w:t>Unit</w:t>
            </w:r>
          </w:p>
        </w:tc>
        <w:tc>
          <w:tcPr>
            <w:tcW w:w="2126" w:type="dxa"/>
            <w:shd w:val="clear" w:color="auto" w:fill="auto"/>
          </w:tcPr>
          <w:p w:rsidR="007E450C" w:rsidRPr="00235608" w:rsidRDefault="007E450C" w:rsidP="00235608">
            <w:pPr>
              <w:jc w:val="center"/>
              <w:rPr>
                <w:sz w:val="16"/>
                <w:szCs w:val="20"/>
                <w:lang w:val="en-US"/>
              </w:rPr>
            </w:pPr>
            <w:r w:rsidRPr="00235608">
              <w:rPr>
                <w:sz w:val="16"/>
                <w:szCs w:val="20"/>
                <w:lang w:val="en-US"/>
              </w:rPr>
              <w:t>Value</w:t>
            </w:r>
          </w:p>
        </w:tc>
      </w:tr>
      <w:tr w:rsidR="003305D5" w:rsidRPr="00235608" w:rsidTr="00D23815">
        <w:tc>
          <w:tcPr>
            <w:tcW w:w="1498" w:type="dxa"/>
            <w:shd w:val="clear" w:color="auto" w:fill="auto"/>
          </w:tcPr>
          <w:p w:rsidR="007E450C" w:rsidRPr="00235608" w:rsidRDefault="007E450C" w:rsidP="00235608">
            <w:pPr>
              <w:jc w:val="both"/>
              <w:rPr>
                <w:sz w:val="16"/>
                <w:szCs w:val="20"/>
                <w:lang w:val="en-US"/>
              </w:rPr>
            </w:pPr>
            <w:r w:rsidRPr="00235608">
              <w:rPr>
                <w:sz w:val="16"/>
                <w:szCs w:val="20"/>
                <w:lang w:val="en-US"/>
              </w:rPr>
              <w:t>1 parameter</w:t>
            </w:r>
          </w:p>
        </w:tc>
        <w:tc>
          <w:tcPr>
            <w:tcW w:w="1196" w:type="dxa"/>
            <w:shd w:val="clear" w:color="auto" w:fill="auto"/>
          </w:tcPr>
          <w:p w:rsidR="007E450C" w:rsidRPr="00235608" w:rsidRDefault="007E450C" w:rsidP="00235608">
            <w:pPr>
              <w:jc w:val="center"/>
              <w:rPr>
                <w:sz w:val="16"/>
                <w:szCs w:val="20"/>
                <w:lang w:val="en-US"/>
              </w:rPr>
            </w:pPr>
            <w:r w:rsidRPr="00235608">
              <w:rPr>
                <w:sz w:val="16"/>
                <w:szCs w:val="20"/>
                <w:lang w:val="en-US"/>
              </w:rPr>
              <w:t>unit</w:t>
            </w:r>
          </w:p>
        </w:tc>
        <w:tc>
          <w:tcPr>
            <w:tcW w:w="2126" w:type="dxa"/>
            <w:shd w:val="clear" w:color="auto" w:fill="auto"/>
          </w:tcPr>
          <w:p w:rsidR="007E450C" w:rsidRPr="00235608" w:rsidRDefault="007E450C" w:rsidP="00235608">
            <w:pPr>
              <w:jc w:val="center"/>
              <w:rPr>
                <w:sz w:val="16"/>
                <w:szCs w:val="20"/>
                <w:lang w:val="en-US"/>
              </w:rPr>
            </w:pPr>
            <w:r w:rsidRPr="00235608">
              <w:rPr>
                <w:sz w:val="16"/>
                <w:szCs w:val="20"/>
                <w:lang w:val="en-US"/>
              </w:rPr>
              <w:t>value</w:t>
            </w:r>
          </w:p>
        </w:tc>
      </w:tr>
      <w:tr w:rsidR="003305D5" w:rsidRPr="00235608" w:rsidTr="00D23815">
        <w:tc>
          <w:tcPr>
            <w:tcW w:w="1498" w:type="dxa"/>
            <w:shd w:val="clear" w:color="auto" w:fill="auto"/>
          </w:tcPr>
          <w:p w:rsidR="007E450C" w:rsidRPr="00235608" w:rsidRDefault="007E450C" w:rsidP="00235608">
            <w:pPr>
              <w:jc w:val="both"/>
              <w:rPr>
                <w:sz w:val="16"/>
                <w:szCs w:val="20"/>
                <w:lang w:val="en-US"/>
              </w:rPr>
            </w:pPr>
            <w:r w:rsidRPr="00235608">
              <w:rPr>
                <w:sz w:val="16"/>
                <w:szCs w:val="20"/>
                <w:lang w:val="en-US"/>
              </w:rPr>
              <w:t>2 parameter</w:t>
            </w:r>
          </w:p>
        </w:tc>
        <w:tc>
          <w:tcPr>
            <w:tcW w:w="1196" w:type="dxa"/>
            <w:shd w:val="clear" w:color="auto" w:fill="auto"/>
          </w:tcPr>
          <w:p w:rsidR="007E450C" w:rsidRPr="00235608" w:rsidRDefault="007E450C" w:rsidP="00235608">
            <w:pPr>
              <w:jc w:val="center"/>
              <w:rPr>
                <w:sz w:val="16"/>
                <w:szCs w:val="20"/>
                <w:lang w:val="en-US"/>
              </w:rPr>
            </w:pPr>
            <w:r w:rsidRPr="00235608">
              <w:rPr>
                <w:sz w:val="16"/>
                <w:szCs w:val="20"/>
                <w:lang w:val="en-US"/>
              </w:rPr>
              <w:t>unit</w:t>
            </w:r>
          </w:p>
        </w:tc>
        <w:tc>
          <w:tcPr>
            <w:tcW w:w="2126" w:type="dxa"/>
            <w:shd w:val="clear" w:color="auto" w:fill="auto"/>
          </w:tcPr>
          <w:p w:rsidR="007E450C" w:rsidRPr="00235608" w:rsidRDefault="007E450C" w:rsidP="00235608">
            <w:pPr>
              <w:jc w:val="center"/>
              <w:rPr>
                <w:sz w:val="16"/>
                <w:szCs w:val="20"/>
                <w:lang w:val="en-US"/>
              </w:rPr>
            </w:pPr>
            <w:r w:rsidRPr="00235608">
              <w:rPr>
                <w:sz w:val="16"/>
                <w:szCs w:val="20"/>
                <w:lang w:val="en-US"/>
              </w:rPr>
              <w:t>value</w:t>
            </w:r>
          </w:p>
        </w:tc>
      </w:tr>
      <w:tr w:rsidR="003305D5" w:rsidRPr="00235608" w:rsidTr="00D23815">
        <w:tc>
          <w:tcPr>
            <w:tcW w:w="1498" w:type="dxa"/>
            <w:shd w:val="clear" w:color="auto" w:fill="auto"/>
          </w:tcPr>
          <w:p w:rsidR="007E450C" w:rsidRPr="00235608" w:rsidRDefault="007E450C" w:rsidP="00235608">
            <w:pPr>
              <w:jc w:val="both"/>
              <w:rPr>
                <w:sz w:val="16"/>
                <w:szCs w:val="20"/>
                <w:lang w:val="en-US"/>
              </w:rPr>
            </w:pPr>
            <w:r w:rsidRPr="00235608">
              <w:rPr>
                <w:sz w:val="16"/>
                <w:szCs w:val="20"/>
                <w:lang w:val="en-US"/>
              </w:rPr>
              <w:t>3 parameter</w:t>
            </w:r>
          </w:p>
        </w:tc>
        <w:tc>
          <w:tcPr>
            <w:tcW w:w="1196" w:type="dxa"/>
            <w:shd w:val="clear" w:color="auto" w:fill="auto"/>
          </w:tcPr>
          <w:p w:rsidR="007E450C" w:rsidRPr="00235608" w:rsidRDefault="007E450C" w:rsidP="00235608">
            <w:pPr>
              <w:jc w:val="center"/>
              <w:rPr>
                <w:sz w:val="16"/>
                <w:szCs w:val="20"/>
                <w:lang w:val="en-US"/>
              </w:rPr>
            </w:pPr>
            <w:r w:rsidRPr="00235608">
              <w:rPr>
                <w:sz w:val="16"/>
                <w:szCs w:val="20"/>
                <w:lang w:val="en-US"/>
              </w:rPr>
              <w:t>unit</w:t>
            </w:r>
          </w:p>
        </w:tc>
        <w:tc>
          <w:tcPr>
            <w:tcW w:w="2126" w:type="dxa"/>
            <w:shd w:val="clear" w:color="auto" w:fill="auto"/>
          </w:tcPr>
          <w:p w:rsidR="007E450C" w:rsidRPr="00235608" w:rsidRDefault="007E450C" w:rsidP="00235608">
            <w:pPr>
              <w:jc w:val="center"/>
              <w:rPr>
                <w:sz w:val="16"/>
                <w:szCs w:val="20"/>
                <w:lang w:val="en-US"/>
              </w:rPr>
            </w:pPr>
            <w:r w:rsidRPr="00235608">
              <w:rPr>
                <w:sz w:val="16"/>
                <w:szCs w:val="20"/>
                <w:lang w:val="en-US"/>
              </w:rPr>
              <w:t>value</w:t>
            </w:r>
          </w:p>
        </w:tc>
      </w:tr>
    </w:tbl>
    <w:p w:rsidR="007E450C" w:rsidRDefault="007E450C" w:rsidP="00EC4CFE">
      <w:pPr>
        <w:ind w:firstLine="284"/>
        <w:jc w:val="both"/>
        <w:rPr>
          <w:szCs w:val="20"/>
          <w:lang w:val="en-US"/>
        </w:rPr>
      </w:pPr>
    </w:p>
    <w:p w:rsidR="007E450C" w:rsidRDefault="007E450C" w:rsidP="00EC4CFE">
      <w:pPr>
        <w:ind w:firstLine="284"/>
        <w:jc w:val="both"/>
        <w:rPr>
          <w:szCs w:val="20"/>
          <w:lang w:val="en-US"/>
        </w:rPr>
      </w:pPr>
      <w:r>
        <w:rPr>
          <w:szCs w:val="20"/>
          <w:lang w:val="en-US"/>
        </w:rPr>
        <w:t>Equation:</w:t>
      </w:r>
    </w:p>
    <w:p w:rsidR="007E450C" w:rsidRDefault="007E450C" w:rsidP="00FE096B">
      <w:pPr>
        <w:tabs>
          <w:tab w:val="center" w:pos="2268"/>
          <w:tab w:val="right" w:pos="4820"/>
        </w:tabs>
        <w:spacing w:before="120" w:after="120"/>
        <w:jc w:val="both"/>
        <w:rPr>
          <w:szCs w:val="20"/>
          <w:lang w:val="en-US"/>
        </w:rPr>
      </w:pPr>
      <w:r>
        <w:rPr>
          <w:szCs w:val="20"/>
          <w:lang w:val="en-US"/>
        </w:rPr>
        <w:tab/>
        <w:t>y = x</w:t>
      </w:r>
      <w:r>
        <w:rPr>
          <w:szCs w:val="20"/>
          <w:vertAlign w:val="superscript"/>
          <w:lang w:val="en-US"/>
        </w:rPr>
        <w:t>2</w:t>
      </w:r>
      <w:r>
        <w:rPr>
          <w:szCs w:val="20"/>
          <w:lang w:val="en-US"/>
        </w:rPr>
        <w:t xml:space="preserve"> + 4</w:t>
      </w:r>
      <w:r w:rsidR="009E30BF">
        <w:rPr>
          <w:szCs w:val="20"/>
          <w:lang w:val="en-US"/>
        </w:rPr>
        <w:t xml:space="preserve"> (before 6 </w:t>
      </w:r>
      <w:proofErr w:type="spellStart"/>
      <w:r w:rsidR="009E30BF">
        <w:rPr>
          <w:szCs w:val="20"/>
          <w:lang w:val="en-US"/>
        </w:rPr>
        <w:t>pt</w:t>
      </w:r>
      <w:proofErr w:type="spellEnd"/>
      <w:r w:rsidR="009E30BF">
        <w:rPr>
          <w:szCs w:val="20"/>
          <w:lang w:val="en-US"/>
        </w:rPr>
        <w:t xml:space="preserve">, after 6 </w:t>
      </w:r>
      <w:proofErr w:type="spellStart"/>
      <w:r w:rsidR="009E30BF">
        <w:rPr>
          <w:szCs w:val="20"/>
          <w:lang w:val="en-US"/>
        </w:rPr>
        <w:t>pt</w:t>
      </w:r>
      <w:proofErr w:type="spellEnd"/>
      <w:r w:rsidR="009E30BF">
        <w:rPr>
          <w:szCs w:val="20"/>
          <w:lang w:val="en-US"/>
        </w:rPr>
        <w:t xml:space="preserve">) </w:t>
      </w:r>
      <w:r>
        <w:rPr>
          <w:szCs w:val="20"/>
          <w:lang w:val="en-US"/>
        </w:rPr>
        <w:tab/>
        <w:t>(1)</w:t>
      </w:r>
    </w:p>
    <w:p w:rsidR="00EC4CFE" w:rsidRDefault="00EC4CFE" w:rsidP="00EC4CFE">
      <w:pPr>
        <w:ind w:firstLine="284"/>
        <w:jc w:val="both"/>
        <w:rPr>
          <w:b/>
          <w:lang w:val="en-US"/>
        </w:rPr>
      </w:pPr>
      <w:r w:rsidRPr="00510C69">
        <w:rPr>
          <w:szCs w:val="20"/>
          <w:lang w:val="en-US"/>
        </w:rPr>
        <w:t>Typing the paper in this format is for the purpose of f</w:t>
      </w:r>
      <w:r w:rsidRPr="00510C69">
        <w:rPr>
          <w:szCs w:val="20"/>
          <w:lang w:val="en-US"/>
        </w:rPr>
        <w:t>a</w:t>
      </w:r>
      <w:r w:rsidRPr="00510C69">
        <w:rPr>
          <w:szCs w:val="20"/>
          <w:lang w:val="en-US"/>
        </w:rPr>
        <w:t>cilitating the editing process. The forms with text and fi</w:t>
      </w:r>
      <w:r w:rsidRPr="00510C69">
        <w:rPr>
          <w:szCs w:val="20"/>
          <w:lang w:val="en-US"/>
        </w:rPr>
        <w:t>g</w:t>
      </w:r>
      <w:r w:rsidRPr="00510C69">
        <w:rPr>
          <w:szCs w:val="20"/>
          <w:lang w:val="en-US"/>
        </w:rPr>
        <w:t>ures will be printed as delivered. Only in very few exce</w:t>
      </w:r>
      <w:r w:rsidRPr="00510C69">
        <w:rPr>
          <w:szCs w:val="20"/>
          <w:lang w:val="en-US"/>
        </w:rPr>
        <w:t>p</w:t>
      </w:r>
      <w:r w:rsidRPr="00510C69">
        <w:rPr>
          <w:szCs w:val="20"/>
          <w:lang w:val="en-US"/>
        </w:rPr>
        <w:t>tional cases will other forms be accepted.</w:t>
      </w:r>
    </w:p>
    <w:p w:rsidR="006A5AE0" w:rsidRDefault="006A5AE0" w:rsidP="006A5AE0">
      <w:pPr>
        <w:jc w:val="both"/>
        <w:rPr>
          <w:lang w:val="en-US"/>
        </w:rPr>
      </w:pPr>
    </w:p>
    <w:p w:rsidR="00063F5D" w:rsidRDefault="006264C6" w:rsidP="00063F5D">
      <w:pPr>
        <w:ind w:firstLine="284"/>
        <w:jc w:val="both"/>
        <w:rPr>
          <w:lang w:val="en-US"/>
        </w:rPr>
      </w:pPr>
      <w:r>
        <w:rPr>
          <w:lang w:val="en-US"/>
        </w:rPr>
        <w:t>Text, text</w:t>
      </w:r>
      <w:r w:rsidR="00063F5D">
        <w:rPr>
          <w:lang w:val="en-US"/>
        </w:rPr>
        <w:t>, text, text, 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r w:rsidR="00063F5D" w:rsidRPr="00063F5D">
        <w:rPr>
          <w:lang w:val="en-US"/>
        </w:rPr>
        <w:t xml:space="preserve"> </w:t>
      </w:r>
      <w:r w:rsidR="00063F5D">
        <w:rPr>
          <w:lang w:val="en-US"/>
        </w:rPr>
        <w:t>text, text, text.</w:t>
      </w:r>
    </w:p>
    <w:p w:rsidR="00063F5D" w:rsidRDefault="00063F5D" w:rsidP="00063F5D">
      <w:pPr>
        <w:ind w:firstLine="284"/>
        <w:jc w:val="both"/>
        <w:rPr>
          <w:lang w:val="en-US"/>
        </w:rPr>
      </w:pP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 xml:space="preserve">text, text, </w:t>
      </w:r>
      <w:r>
        <w:rPr>
          <w:lang w:val="en-US"/>
        </w:rPr>
        <w:lastRenderedPageBreak/>
        <w:t>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063F5D" w:rsidRDefault="00063F5D" w:rsidP="00063F5D">
      <w:pPr>
        <w:ind w:firstLine="284"/>
        <w:jc w:val="both"/>
        <w:rPr>
          <w:lang w:val="en-US"/>
        </w:rPr>
      </w:pP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 xml:space="preserve">text, text, </w:t>
      </w:r>
      <w:r>
        <w:rPr>
          <w:lang w:val="en-US"/>
        </w:rPr>
        <w:lastRenderedPageBreak/>
        <w:t>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063F5D" w:rsidRDefault="00063F5D" w:rsidP="00063F5D">
      <w:pPr>
        <w:ind w:firstLine="284"/>
        <w:jc w:val="both"/>
        <w:rPr>
          <w:lang w:val="en-US"/>
        </w:rPr>
      </w:pP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 xml:space="preserve">text, </w:t>
      </w:r>
      <w:r>
        <w:rPr>
          <w:lang w:val="en-US"/>
        </w:rPr>
        <w:lastRenderedPageBreak/>
        <w:t>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 xml:space="preserve">text, </w:t>
      </w:r>
      <w:r>
        <w:rPr>
          <w:lang w:val="en-US"/>
        </w:rPr>
        <w:lastRenderedPageBreak/>
        <w:t>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50395F" w:rsidRDefault="0050395F" w:rsidP="0050395F">
      <w:pPr>
        <w:ind w:firstLine="284"/>
        <w:jc w:val="both"/>
        <w:rPr>
          <w:lang w:val="en-US"/>
        </w:rPr>
      </w:pPr>
      <w:r>
        <w:rPr>
          <w:lang w:val="en-US"/>
        </w:rPr>
        <w:t>Text, text, text, text, 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r w:rsidRPr="00063F5D">
        <w:rPr>
          <w:lang w:val="en-US"/>
        </w:rPr>
        <w:t xml:space="preserve"> </w:t>
      </w:r>
      <w:r>
        <w:rPr>
          <w:lang w:val="en-US"/>
        </w:rPr>
        <w:t>text, text, text.</w:t>
      </w:r>
    </w:p>
    <w:p w:rsidR="00E53AC7" w:rsidRDefault="00E53AC7" w:rsidP="0050395F">
      <w:pPr>
        <w:ind w:firstLine="284"/>
        <w:jc w:val="both"/>
        <w:rPr>
          <w:lang w:val="en-US"/>
        </w:rPr>
      </w:pPr>
    </w:p>
    <w:p w:rsidR="0050395F" w:rsidRDefault="00C468B0" w:rsidP="0050395F">
      <w:pPr>
        <w:ind w:firstLine="284"/>
        <w:jc w:val="both"/>
        <w:rPr>
          <w:lang w:val="en-US"/>
        </w:rPr>
      </w:pPr>
      <w:r>
        <w:rPr>
          <w:lang w:val="en-US"/>
        </w:rPr>
        <w:t>t</w:t>
      </w:r>
      <w:r w:rsidR="0050395F">
        <w:rPr>
          <w:lang w:val="en-US"/>
        </w:rPr>
        <w:t>ext,</w:t>
      </w:r>
      <w:r w:rsidR="0050395F" w:rsidRPr="00063F5D">
        <w:rPr>
          <w:lang w:val="en-US"/>
        </w:rPr>
        <w:t xml:space="preserve"> </w:t>
      </w:r>
      <w:r w:rsidR="0050395F">
        <w:rPr>
          <w:lang w:val="en-US"/>
        </w:rPr>
        <w:t>text, text, text,</w:t>
      </w:r>
      <w:r w:rsidR="0050395F" w:rsidRPr="00063F5D">
        <w:rPr>
          <w:lang w:val="en-US"/>
        </w:rPr>
        <w:t xml:space="preserve"> </w:t>
      </w:r>
      <w:r w:rsidR="0050395F">
        <w:rPr>
          <w:lang w:val="en-US"/>
        </w:rPr>
        <w:t>text, text, text.</w:t>
      </w:r>
    </w:p>
    <w:p w:rsidR="000C64D4" w:rsidRPr="00147162" w:rsidRDefault="000C64D4" w:rsidP="000C64D4">
      <w:pPr>
        <w:spacing w:before="120"/>
        <w:jc w:val="both"/>
        <w:rPr>
          <w:b/>
          <w:szCs w:val="20"/>
          <w:lang w:val="en-GB"/>
        </w:rPr>
      </w:pPr>
      <w:r w:rsidRPr="00147162">
        <w:rPr>
          <w:b/>
          <w:szCs w:val="20"/>
          <w:lang w:val="en-GB"/>
        </w:rPr>
        <w:t>Acknowledgements</w:t>
      </w:r>
    </w:p>
    <w:p w:rsidR="0050395F" w:rsidRPr="000C64D4" w:rsidRDefault="000C64D4" w:rsidP="000C64D4">
      <w:pPr>
        <w:ind w:firstLine="284"/>
        <w:jc w:val="both"/>
        <w:rPr>
          <w:lang w:val="en-GB"/>
        </w:rPr>
      </w:pPr>
      <w:r w:rsidRPr="00D00281">
        <w:rPr>
          <w:i/>
          <w:sz w:val="18"/>
          <w:szCs w:val="20"/>
          <w:lang w:val="en-GB"/>
        </w:rPr>
        <w:t>This work was supported by the EU.</w:t>
      </w:r>
    </w:p>
    <w:p w:rsidR="0050395F" w:rsidRDefault="0050395F" w:rsidP="006A5AE0">
      <w:pPr>
        <w:jc w:val="both"/>
        <w:rPr>
          <w:lang w:val="en-US"/>
        </w:rPr>
      </w:pPr>
    </w:p>
    <w:p w:rsidR="0050395F" w:rsidRDefault="0050395F" w:rsidP="006A5AE0">
      <w:pPr>
        <w:jc w:val="both"/>
        <w:rPr>
          <w:lang w:val="en-US"/>
        </w:rPr>
        <w:sectPr w:rsidR="0050395F" w:rsidSect="00063F5D">
          <w:headerReference w:type="default" r:id="rId15"/>
          <w:type w:val="continuous"/>
          <w:pgSz w:w="11906" w:h="16838" w:code="9"/>
          <w:pgMar w:top="1418" w:right="851" w:bottom="1418" w:left="1134" w:header="709" w:footer="902" w:gutter="0"/>
          <w:cols w:num="2" w:space="284"/>
          <w:titlePg/>
          <w:docGrid w:linePitch="360"/>
        </w:sectPr>
      </w:pPr>
    </w:p>
    <w:p w:rsidR="006A3D7F" w:rsidRPr="006A3D7F" w:rsidRDefault="001A651B">
      <w:pPr>
        <w:spacing w:after="120"/>
        <w:jc w:val="both"/>
        <w:rPr>
          <w:b/>
          <w:sz w:val="16"/>
          <w:szCs w:val="16"/>
          <w:lang w:val="en-US"/>
        </w:rPr>
      </w:pPr>
      <w:r>
        <w:rPr>
          <w:b/>
          <w:noProof/>
          <w:sz w:val="16"/>
          <w:szCs w:val="16"/>
        </w:rPr>
        <w:lastRenderedPageBreak/>
        <mc:AlternateContent>
          <mc:Choice Requires="wpc">
            <w:drawing>
              <wp:inline distT="0" distB="0" distL="0" distR="0">
                <wp:extent cx="5715000" cy="45720"/>
                <wp:effectExtent l="0" t="9525" r="0" b="1905"/>
                <wp:docPr id="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7"/>
                        <wps:cNvCnPr/>
                        <wps:spPr bwMode="auto">
                          <a:xfrm>
                            <a:off x="914319" y="0"/>
                            <a:ext cx="4114942" cy="5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5" o:spid="_x0000_s1026" editas="canvas" style="width:450pt;height:3.6pt;mso-position-horizontal-relative:char;mso-position-vertical-relative:line" coordsize="571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457;visibility:visible;mso-wrap-style:square">
                  <v:fill o:detectmouseclick="t"/>
                  <v:path o:connecttype="none"/>
                </v:shape>
                <v:line id="Line 7" o:spid="_x0000_s1028" style="position:absolute;visibility:visible;mso-wrap-style:square" from="9143,0" to="5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anchorlock/>
              </v:group>
            </w:pict>
          </mc:Fallback>
        </mc:AlternateContent>
      </w:r>
    </w:p>
    <w:p w:rsidR="006A3D7F" w:rsidRPr="00063F5D" w:rsidRDefault="006A3D7F" w:rsidP="006A3D7F">
      <w:pPr>
        <w:spacing w:after="120"/>
        <w:jc w:val="both"/>
        <w:rPr>
          <w:b/>
          <w:sz w:val="22"/>
          <w:lang w:val="en-US"/>
        </w:rPr>
      </w:pPr>
      <w:r w:rsidRPr="00063F5D">
        <w:rPr>
          <w:b/>
          <w:sz w:val="22"/>
          <w:lang w:val="en-US"/>
        </w:rPr>
        <w:t>Nomenclature</w:t>
      </w:r>
    </w:p>
    <w:p w:rsidR="006A3D7F" w:rsidRPr="00063F5D" w:rsidRDefault="006A3D7F">
      <w:pPr>
        <w:spacing w:after="120"/>
        <w:jc w:val="both"/>
        <w:rPr>
          <w:b/>
          <w:sz w:val="28"/>
          <w:lang w:val="en-US"/>
        </w:rPr>
        <w:sectPr w:rsidR="006A3D7F" w:rsidRPr="00063F5D" w:rsidSect="00063F5D">
          <w:type w:val="continuous"/>
          <w:pgSz w:w="11906" w:h="16838" w:code="9"/>
          <w:pgMar w:top="1418" w:right="851" w:bottom="1418" w:left="1134" w:header="709" w:footer="902" w:gutter="0"/>
          <w:cols w:space="709"/>
          <w:titlePg/>
          <w:docGrid w:linePitch="360"/>
        </w:sectPr>
      </w:pPr>
    </w:p>
    <w:p w:rsidR="00C468B0" w:rsidRDefault="00C468B0" w:rsidP="00510C69">
      <w:pPr>
        <w:tabs>
          <w:tab w:val="left" w:pos="567"/>
        </w:tabs>
        <w:ind w:left="567" w:hanging="567"/>
        <w:rPr>
          <w:noProof/>
          <w:szCs w:val="20"/>
          <w:lang w:val="en-US"/>
        </w:rPr>
      </w:pPr>
      <w:r>
        <w:rPr>
          <w:noProof/>
          <w:szCs w:val="20"/>
          <w:lang w:val="en-US"/>
        </w:rPr>
        <w:lastRenderedPageBreak/>
        <w:t>CI</w:t>
      </w:r>
      <w:r>
        <w:rPr>
          <w:noProof/>
          <w:szCs w:val="20"/>
          <w:lang w:val="en-US"/>
        </w:rPr>
        <w:tab/>
        <w:t>compression ignition</w:t>
      </w:r>
    </w:p>
    <w:p w:rsidR="00EC4CFE" w:rsidRDefault="00EC4CFE" w:rsidP="00510C69">
      <w:pPr>
        <w:tabs>
          <w:tab w:val="left" w:pos="567"/>
        </w:tabs>
        <w:ind w:left="567" w:hanging="567"/>
        <w:rPr>
          <w:noProof/>
          <w:szCs w:val="20"/>
          <w:lang w:val="en-US"/>
        </w:rPr>
      </w:pPr>
      <w:r w:rsidRPr="00EC4CFE">
        <w:rPr>
          <w:noProof/>
          <w:szCs w:val="20"/>
          <w:lang w:val="en-US"/>
        </w:rPr>
        <w:t>CNG</w:t>
      </w:r>
      <w:r w:rsidRPr="00EC4CFE">
        <w:rPr>
          <w:noProof/>
          <w:szCs w:val="20"/>
          <w:lang w:val="en-US"/>
        </w:rPr>
        <w:tab/>
      </w:r>
      <w:r w:rsidR="00FE096B" w:rsidRPr="00EC4CFE">
        <w:rPr>
          <w:noProof/>
          <w:szCs w:val="20"/>
          <w:lang w:val="en-US"/>
        </w:rPr>
        <w:t>compressed natural gas</w:t>
      </w:r>
    </w:p>
    <w:p w:rsidR="00C468B0" w:rsidRDefault="00C468B0" w:rsidP="00510C69">
      <w:pPr>
        <w:tabs>
          <w:tab w:val="left" w:pos="567"/>
        </w:tabs>
        <w:ind w:left="567" w:hanging="567"/>
        <w:rPr>
          <w:noProof/>
          <w:szCs w:val="20"/>
          <w:lang w:val="en-US"/>
        </w:rPr>
      </w:pPr>
      <w:r>
        <w:rPr>
          <w:noProof/>
          <w:szCs w:val="20"/>
          <w:lang w:val="en-US"/>
        </w:rPr>
        <w:t>DI</w:t>
      </w:r>
      <w:r>
        <w:rPr>
          <w:noProof/>
          <w:szCs w:val="20"/>
          <w:lang w:val="en-US"/>
        </w:rPr>
        <w:tab/>
        <w:t>direct injection</w:t>
      </w:r>
    </w:p>
    <w:p w:rsidR="00EC4CFE" w:rsidRDefault="00EC4CFE" w:rsidP="00EC4CFE">
      <w:pPr>
        <w:tabs>
          <w:tab w:val="left" w:pos="567"/>
        </w:tabs>
        <w:ind w:left="567" w:hanging="567"/>
        <w:rPr>
          <w:noProof/>
          <w:szCs w:val="20"/>
          <w:lang w:val="en-US"/>
        </w:rPr>
      </w:pPr>
      <w:r w:rsidRPr="00323754">
        <w:rPr>
          <w:szCs w:val="20"/>
          <w:lang w:val="en-US"/>
        </w:rPr>
        <w:lastRenderedPageBreak/>
        <w:t>LPG</w:t>
      </w:r>
      <w:r w:rsidRPr="00323754">
        <w:rPr>
          <w:noProof/>
          <w:szCs w:val="20"/>
          <w:lang w:val="en-US"/>
        </w:rPr>
        <w:tab/>
      </w:r>
      <w:r w:rsidR="00FE096B" w:rsidRPr="00323754">
        <w:rPr>
          <w:noProof/>
          <w:szCs w:val="20"/>
          <w:lang w:val="en-US"/>
        </w:rPr>
        <w:t>liquified petrolum gas</w:t>
      </w:r>
    </w:p>
    <w:p w:rsidR="00C468B0" w:rsidRPr="00323754" w:rsidRDefault="00C468B0" w:rsidP="00EC4CFE">
      <w:pPr>
        <w:tabs>
          <w:tab w:val="left" w:pos="567"/>
        </w:tabs>
        <w:ind w:left="567" w:hanging="567"/>
        <w:rPr>
          <w:noProof/>
          <w:szCs w:val="20"/>
          <w:lang w:val="en-US"/>
        </w:rPr>
      </w:pPr>
      <w:r>
        <w:rPr>
          <w:noProof/>
          <w:szCs w:val="20"/>
          <w:lang w:val="en-US"/>
        </w:rPr>
        <w:t>SI</w:t>
      </w:r>
      <w:r>
        <w:rPr>
          <w:noProof/>
          <w:szCs w:val="20"/>
          <w:lang w:val="en-US"/>
        </w:rPr>
        <w:tab/>
        <w:t>spark ignition</w:t>
      </w:r>
    </w:p>
    <w:p w:rsidR="0050395F" w:rsidRDefault="0050395F" w:rsidP="00510C69">
      <w:pPr>
        <w:tabs>
          <w:tab w:val="left" w:pos="567"/>
        </w:tabs>
        <w:ind w:left="567" w:hanging="567"/>
        <w:rPr>
          <w:szCs w:val="20"/>
          <w:lang w:val="en-US"/>
        </w:rPr>
      </w:pPr>
    </w:p>
    <w:p w:rsidR="00C468B0" w:rsidRDefault="00C468B0" w:rsidP="00510C69">
      <w:pPr>
        <w:tabs>
          <w:tab w:val="left" w:pos="567"/>
        </w:tabs>
        <w:ind w:left="567" w:hanging="567"/>
        <w:rPr>
          <w:szCs w:val="20"/>
          <w:lang w:val="en-US"/>
        </w:rPr>
        <w:sectPr w:rsidR="00C468B0" w:rsidSect="00063F5D">
          <w:type w:val="continuous"/>
          <w:pgSz w:w="11906" w:h="16838" w:code="9"/>
          <w:pgMar w:top="1418" w:right="851" w:bottom="1418" w:left="1134" w:header="709" w:footer="902" w:gutter="0"/>
          <w:cols w:num="2" w:space="284"/>
          <w:titlePg/>
          <w:docGrid w:linePitch="360"/>
        </w:sectPr>
      </w:pPr>
    </w:p>
    <w:p w:rsidR="006A3D7F" w:rsidRDefault="001A651B">
      <w:pPr>
        <w:spacing w:after="120"/>
        <w:jc w:val="both"/>
        <w:rPr>
          <w:b/>
          <w:sz w:val="16"/>
          <w:szCs w:val="16"/>
        </w:rPr>
      </w:pPr>
      <w:r>
        <w:rPr>
          <w:b/>
          <w:noProof/>
          <w:sz w:val="16"/>
          <w:szCs w:val="16"/>
        </w:rPr>
        <w:lastRenderedPageBreak/>
        <mc:AlternateContent>
          <mc:Choice Requires="wpc">
            <w:drawing>
              <wp:inline distT="0" distB="0" distL="0" distR="0">
                <wp:extent cx="5715000" cy="45720"/>
                <wp:effectExtent l="0" t="9525" r="0" b="1905"/>
                <wp:docPr id="2" name="Kanw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wps:spPr bwMode="auto">
                          <a:xfrm>
                            <a:off x="914319" y="0"/>
                            <a:ext cx="4114942" cy="50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Kanwa 2" o:spid="_x0000_s1026" editas="canvas" style="width:450pt;height:3.6pt;mso-position-horizontal-relative:char;mso-position-vertical-relative:line" coordsize="5715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">
                <v:shape id="_x0000_s1027" type="#_x0000_t75" style="position:absolute;width:57150;height:457;visibility:visible;mso-wrap-style:square">
                  <v:fill o:detectmouseclick="t"/>
                  <v:path o:connecttype="none"/>
                </v:shape>
                <v:line id="Line 4" o:spid="_x0000_s1028" style="position:absolute;visibility:visible;mso-wrap-style:square" from="9143,0" to="50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KG8AAAADaAAAADwAAAGRycy9kb3ducmV2LnhtbERPTYvCMBC9L/gfwgje1nQXEalGcV2E&#10;BQ9S68Xb0IxttZmUJKvVX28EwdPweJ8zW3SmERdyvras4GuYgCAurK65VLDP158TED4ga2wsk4Ib&#10;eVjMex8zTLW9ckaXXShFDGGfooIqhDaV0hcVGfRD2xJH7midwRChK6V2eI3hppHfSTKWBmuODRW2&#10;tKqoOO/+jYJJ3vrf2+qwtlt3umebUUYj/FFq0O+WUxCBuvAWv9x/Os6H5yvPK+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HShvAAAAA2gAAAA8AAAAAAAAAAAAAAAAA&#10;oQIAAGRycy9kb3ducmV2LnhtbFBLBQYAAAAABAAEAPkAAACOAwAAAAA=&#10;" strokeweight=".5pt"/>
                <w10:anchorlock/>
              </v:group>
            </w:pict>
          </mc:Fallback>
        </mc:AlternateContent>
      </w:r>
    </w:p>
    <w:p w:rsidR="00DE5FA4" w:rsidRPr="00DE5FA4" w:rsidRDefault="00DE5FA4">
      <w:pPr>
        <w:spacing w:after="120"/>
        <w:jc w:val="both"/>
        <w:rPr>
          <w:b/>
          <w:sz w:val="16"/>
          <w:szCs w:val="16"/>
          <w:lang w:val="en-GB"/>
        </w:rPr>
      </w:pPr>
      <w:r w:rsidRPr="006264C6">
        <w:rPr>
          <w:b/>
          <w:sz w:val="22"/>
          <w:lang w:val="en-US"/>
        </w:rPr>
        <w:t>Bibliography</w:t>
      </w:r>
      <w:r w:rsidR="000C64D4">
        <w:rPr>
          <w:b/>
          <w:sz w:val="22"/>
          <w:lang w:val="en-US"/>
        </w:rPr>
        <w:t xml:space="preserve"> </w:t>
      </w:r>
    </w:p>
    <w:p w:rsidR="0050395F" w:rsidRDefault="0050395F">
      <w:pPr>
        <w:spacing w:after="120"/>
        <w:jc w:val="both"/>
        <w:rPr>
          <w:b/>
          <w:sz w:val="22"/>
          <w:lang w:val="en-US"/>
        </w:rPr>
        <w:sectPr w:rsidR="0050395F" w:rsidSect="0050395F">
          <w:type w:val="continuous"/>
          <w:pgSz w:w="11906" w:h="16838" w:code="9"/>
          <w:pgMar w:top="1418" w:right="851" w:bottom="1418" w:left="1134" w:header="709" w:footer="902" w:gutter="0"/>
          <w:cols w:space="284"/>
          <w:titlePg/>
          <w:docGrid w:linePitch="360"/>
        </w:sectPr>
      </w:pPr>
    </w:p>
    <w:p w:rsidR="000C64D4" w:rsidRPr="009A7675" w:rsidRDefault="000C64D4" w:rsidP="000C64D4">
      <w:pPr>
        <w:tabs>
          <w:tab w:val="left" w:pos="426"/>
        </w:tabs>
        <w:ind w:left="426" w:hanging="426"/>
        <w:jc w:val="both"/>
        <w:rPr>
          <w:sz w:val="18"/>
          <w:szCs w:val="20"/>
          <w:lang w:val="en-GB"/>
        </w:rPr>
      </w:pPr>
      <w:r w:rsidRPr="009A7675">
        <w:rPr>
          <w:sz w:val="18"/>
          <w:szCs w:val="20"/>
          <w:lang w:val="en-GB"/>
        </w:rPr>
        <w:lastRenderedPageBreak/>
        <w:t>[</w:t>
      </w:r>
      <w:r>
        <w:rPr>
          <w:sz w:val="18"/>
          <w:szCs w:val="20"/>
          <w:lang w:val="en-GB"/>
        </w:rPr>
        <w:t>1</w:t>
      </w:r>
      <w:r w:rsidRPr="009A7675">
        <w:rPr>
          <w:sz w:val="18"/>
          <w:szCs w:val="20"/>
          <w:lang w:val="en-GB"/>
        </w:rPr>
        <w:t>]</w:t>
      </w:r>
      <w:r w:rsidRPr="009A7675">
        <w:rPr>
          <w:sz w:val="18"/>
          <w:szCs w:val="20"/>
          <w:lang w:val="en-GB"/>
        </w:rPr>
        <w:tab/>
        <w:t>ATTARD, W</w:t>
      </w:r>
      <w:r>
        <w:rPr>
          <w:sz w:val="18"/>
          <w:szCs w:val="20"/>
          <w:lang w:val="en-GB"/>
        </w:rPr>
        <w:t xml:space="preserve">.P., BLAXILL, H., ANDERSON, E. et al. </w:t>
      </w:r>
      <w:r w:rsidRPr="009A7675">
        <w:rPr>
          <w:sz w:val="18"/>
          <w:szCs w:val="20"/>
          <w:lang w:val="en-GB"/>
        </w:rPr>
        <w:t xml:space="preserve">Knock limit extension with a gasoline </w:t>
      </w:r>
      <w:proofErr w:type="spellStart"/>
      <w:r w:rsidRPr="009A7675">
        <w:rPr>
          <w:sz w:val="18"/>
          <w:szCs w:val="20"/>
          <w:lang w:val="en-GB"/>
        </w:rPr>
        <w:t>fueled</w:t>
      </w:r>
      <w:proofErr w:type="spellEnd"/>
      <w:r>
        <w:rPr>
          <w:sz w:val="18"/>
          <w:szCs w:val="20"/>
          <w:lang w:val="en-GB"/>
        </w:rPr>
        <w:t xml:space="preserve"> pre-</w:t>
      </w:r>
      <w:r w:rsidRPr="009A7675">
        <w:rPr>
          <w:sz w:val="18"/>
          <w:szCs w:val="20"/>
          <w:lang w:val="en-GB"/>
        </w:rPr>
        <w:t xml:space="preserve">chamber jet igniter in a modern vehicle powertrain. </w:t>
      </w:r>
      <w:r w:rsidRPr="009A7675">
        <w:rPr>
          <w:i/>
          <w:sz w:val="18"/>
          <w:szCs w:val="20"/>
          <w:lang w:val="en-GB"/>
        </w:rPr>
        <w:t>SAE</w:t>
      </w:r>
      <w:r>
        <w:rPr>
          <w:i/>
          <w:sz w:val="18"/>
          <w:szCs w:val="20"/>
          <w:lang w:val="en-GB"/>
        </w:rPr>
        <w:t xml:space="preserve"> </w:t>
      </w:r>
      <w:r w:rsidRPr="009A7675">
        <w:rPr>
          <w:i/>
          <w:sz w:val="18"/>
          <w:szCs w:val="20"/>
          <w:lang w:val="en-GB"/>
        </w:rPr>
        <w:t xml:space="preserve">Technical Paper </w:t>
      </w:r>
      <w:r w:rsidRPr="009A7675">
        <w:rPr>
          <w:sz w:val="18"/>
          <w:szCs w:val="20"/>
          <w:lang w:val="en-GB"/>
        </w:rPr>
        <w:t>2012-01-1143. 2012. DOI:10.4271/2012-01-1143.</w:t>
      </w:r>
    </w:p>
    <w:p w:rsidR="000C64D4" w:rsidRPr="00804153" w:rsidRDefault="000C64D4" w:rsidP="000C64D4">
      <w:pPr>
        <w:tabs>
          <w:tab w:val="left" w:pos="426"/>
        </w:tabs>
        <w:ind w:left="426" w:hanging="426"/>
        <w:jc w:val="both"/>
        <w:rPr>
          <w:sz w:val="18"/>
          <w:szCs w:val="20"/>
          <w:lang w:val="en-GB"/>
        </w:rPr>
      </w:pPr>
      <w:r>
        <w:rPr>
          <w:sz w:val="18"/>
          <w:szCs w:val="20"/>
          <w:lang w:val="en-GB"/>
        </w:rPr>
        <w:t>[2]</w:t>
      </w:r>
      <w:r w:rsidRPr="00804153">
        <w:rPr>
          <w:sz w:val="18"/>
          <w:szCs w:val="20"/>
          <w:lang w:val="en-GB"/>
        </w:rPr>
        <w:tab/>
        <w:t>SAADAT-TARGHI</w:t>
      </w:r>
      <w:r>
        <w:rPr>
          <w:sz w:val="18"/>
          <w:szCs w:val="20"/>
          <w:lang w:val="en-GB"/>
        </w:rPr>
        <w:t>,</w:t>
      </w:r>
      <w:r w:rsidRPr="00804153">
        <w:rPr>
          <w:sz w:val="18"/>
          <w:szCs w:val="20"/>
          <w:lang w:val="en-GB"/>
        </w:rPr>
        <w:t xml:space="preserve"> M., KHADEM</w:t>
      </w:r>
      <w:r>
        <w:rPr>
          <w:sz w:val="18"/>
          <w:szCs w:val="20"/>
          <w:lang w:val="en-GB"/>
        </w:rPr>
        <w:t>,</w:t>
      </w:r>
      <w:r w:rsidRPr="00804153">
        <w:rPr>
          <w:sz w:val="18"/>
          <w:szCs w:val="20"/>
          <w:lang w:val="en-GB"/>
        </w:rPr>
        <w:t xml:space="preserve"> J. Selecting optimal volume ratio of reservoir tanks in CNG </w:t>
      </w:r>
      <w:proofErr w:type="spellStart"/>
      <w:r w:rsidRPr="00804153">
        <w:rPr>
          <w:sz w:val="18"/>
          <w:szCs w:val="20"/>
          <w:lang w:val="en-GB"/>
        </w:rPr>
        <w:t>refueling</w:t>
      </w:r>
      <w:proofErr w:type="spellEnd"/>
      <w:r w:rsidRPr="00804153">
        <w:rPr>
          <w:sz w:val="18"/>
          <w:szCs w:val="20"/>
          <w:lang w:val="en-GB"/>
        </w:rPr>
        <w:t xml:space="preserve"> station. </w:t>
      </w:r>
      <w:r w:rsidRPr="00214B1C">
        <w:rPr>
          <w:i/>
          <w:sz w:val="18"/>
          <w:szCs w:val="20"/>
          <w:lang w:val="en-GB"/>
        </w:rPr>
        <w:t>I</w:t>
      </w:r>
      <w:r w:rsidRPr="00214B1C">
        <w:rPr>
          <w:i/>
          <w:sz w:val="18"/>
          <w:szCs w:val="20"/>
          <w:lang w:val="en-GB"/>
        </w:rPr>
        <w:t>n</w:t>
      </w:r>
      <w:r w:rsidRPr="00214B1C">
        <w:rPr>
          <w:i/>
          <w:sz w:val="18"/>
          <w:szCs w:val="20"/>
          <w:lang w:val="en-GB"/>
        </w:rPr>
        <w:lastRenderedPageBreak/>
        <w:t>ternational Journal of Hydrogen Energy</w:t>
      </w:r>
      <w:r>
        <w:rPr>
          <w:i/>
          <w:sz w:val="18"/>
          <w:szCs w:val="20"/>
          <w:lang w:val="en-GB"/>
        </w:rPr>
        <w:t xml:space="preserve">. </w:t>
      </w:r>
      <w:r>
        <w:rPr>
          <w:sz w:val="18"/>
          <w:szCs w:val="20"/>
          <w:lang w:val="en-GB"/>
        </w:rPr>
        <w:t xml:space="preserve">2016, </w:t>
      </w:r>
      <w:r w:rsidRPr="00214B1C">
        <w:rPr>
          <w:b/>
          <w:sz w:val="18"/>
          <w:szCs w:val="20"/>
          <w:lang w:val="en-GB"/>
        </w:rPr>
        <w:t>41</w:t>
      </w:r>
      <w:r>
        <w:rPr>
          <w:sz w:val="18"/>
          <w:szCs w:val="20"/>
          <w:lang w:val="en-GB"/>
        </w:rPr>
        <w:t>(</w:t>
      </w:r>
      <w:r w:rsidRPr="00804153">
        <w:rPr>
          <w:sz w:val="18"/>
          <w:szCs w:val="20"/>
          <w:lang w:val="en-GB"/>
        </w:rPr>
        <w:t>48</w:t>
      </w:r>
      <w:r>
        <w:rPr>
          <w:sz w:val="18"/>
          <w:szCs w:val="20"/>
          <w:lang w:val="en-GB"/>
        </w:rPr>
        <w:t>)</w:t>
      </w:r>
      <w:r w:rsidRPr="00804153">
        <w:rPr>
          <w:sz w:val="18"/>
          <w:szCs w:val="20"/>
          <w:lang w:val="en-GB"/>
        </w:rPr>
        <w:t>, 231-2</w:t>
      </w:r>
      <w:r>
        <w:rPr>
          <w:sz w:val="18"/>
          <w:szCs w:val="20"/>
          <w:lang w:val="en-GB"/>
        </w:rPr>
        <w:t>3</w:t>
      </w:r>
      <w:r w:rsidRPr="00804153">
        <w:rPr>
          <w:sz w:val="18"/>
          <w:szCs w:val="20"/>
          <w:lang w:val="en-GB"/>
        </w:rPr>
        <w:t>9</w:t>
      </w:r>
      <w:r>
        <w:rPr>
          <w:sz w:val="18"/>
          <w:szCs w:val="20"/>
          <w:lang w:val="en-GB"/>
        </w:rPr>
        <w:t>, DOI:</w:t>
      </w:r>
      <w:r w:rsidRPr="00804153">
        <w:rPr>
          <w:sz w:val="18"/>
          <w:szCs w:val="20"/>
          <w:lang w:val="en-GB"/>
        </w:rPr>
        <w:t>10.1016/j.ijhydene.2016.10.050</w:t>
      </w:r>
      <w:r>
        <w:rPr>
          <w:sz w:val="18"/>
          <w:szCs w:val="20"/>
          <w:lang w:val="en-GB"/>
        </w:rPr>
        <w:t>.</w:t>
      </w:r>
    </w:p>
    <w:p w:rsidR="006A3D7F" w:rsidRDefault="000C64D4" w:rsidP="000C64D4">
      <w:pPr>
        <w:tabs>
          <w:tab w:val="left" w:pos="426"/>
        </w:tabs>
        <w:ind w:left="426" w:hanging="426"/>
        <w:jc w:val="both"/>
        <w:rPr>
          <w:szCs w:val="20"/>
          <w:lang w:val="en-US"/>
        </w:rPr>
      </w:pPr>
      <w:r w:rsidRPr="000C64D4">
        <w:rPr>
          <w:sz w:val="18"/>
          <w:szCs w:val="20"/>
          <w:lang w:val="en-GB"/>
        </w:rPr>
        <w:t>[3]</w:t>
      </w:r>
      <w:r w:rsidRPr="000C64D4">
        <w:rPr>
          <w:sz w:val="18"/>
          <w:szCs w:val="20"/>
          <w:lang w:val="en-GB"/>
        </w:rPr>
        <w:tab/>
        <w:t xml:space="preserve">YASMEEN, T., KHAN, </w:t>
      </w:r>
      <w:r w:rsidR="006F254A">
        <w:rPr>
          <w:sz w:val="18"/>
          <w:szCs w:val="20"/>
          <w:lang w:val="en-GB"/>
        </w:rPr>
        <w:t>A.</w:t>
      </w:r>
      <w:r w:rsidRPr="000C64D4">
        <w:rPr>
          <w:sz w:val="18"/>
          <w:szCs w:val="20"/>
          <w:lang w:val="en-GB"/>
        </w:rPr>
        <w:t xml:space="preserve">M., </w:t>
      </w:r>
      <w:r>
        <w:rPr>
          <w:sz w:val="18"/>
          <w:szCs w:val="20"/>
          <w:lang w:val="en-GB"/>
        </w:rPr>
        <w:t xml:space="preserve">ANDERSON, E. </w:t>
      </w:r>
      <w:r w:rsidRPr="006F254A">
        <w:rPr>
          <w:sz w:val="18"/>
          <w:szCs w:val="20"/>
          <w:lang w:val="en-GB"/>
        </w:rPr>
        <w:t xml:space="preserve">et al. </w:t>
      </w:r>
      <w:r w:rsidRPr="00214B1C">
        <w:rPr>
          <w:sz w:val="18"/>
          <w:szCs w:val="20"/>
          <w:lang w:val="en-GB"/>
        </w:rPr>
        <w:t>R</w:t>
      </w:r>
      <w:r w:rsidRPr="00214B1C">
        <w:rPr>
          <w:sz w:val="18"/>
          <w:szCs w:val="20"/>
          <w:lang w:val="en-GB"/>
        </w:rPr>
        <w:t>e</w:t>
      </w:r>
      <w:r w:rsidRPr="00214B1C">
        <w:rPr>
          <w:sz w:val="18"/>
          <w:szCs w:val="20"/>
          <w:lang w:val="en-GB"/>
        </w:rPr>
        <w:t>search progress in the development of natural gas as fuel for road vehicles</w:t>
      </w:r>
      <w:r w:rsidR="006F254A">
        <w:rPr>
          <w:sz w:val="18"/>
          <w:szCs w:val="20"/>
          <w:lang w:val="en-GB"/>
        </w:rPr>
        <w:t>.</w:t>
      </w:r>
      <w:r>
        <w:rPr>
          <w:sz w:val="18"/>
          <w:szCs w:val="20"/>
          <w:lang w:val="en-GB"/>
        </w:rPr>
        <w:t xml:space="preserve"> </w:t>
      </w:r>
      <w:r w:rsidRPr="00214B1C">
        <w:rPr>
          <w:i/>
          <w:sz w:val="18"/>
          <w:szCs w:val="20"/>
          <w:lang w:val="en-GB"/>
        </w:rPr>
        <w:t>Renewable and Sustainable Energy Reviews</w:t>
      </w:r>
      <w:r>
        <w:rPr>
          <w:sz w:val="18"/>
          <w:szCs w:val="20"/>
          <w:lang w:val="en-GB"/>
        </w:rPr>
        <w:t xml:space="preserve">. 2016, </w:t>
      </w:r>
      <w:r w:rsidRPr="00214B1C">
        <w:rPr>
          <w:b/>
          <w:sz w:val="18"/>
          <w:szCs w:val="20"/>
          <w:lang w:val="en-GB"/>
        </w:rPr>
        <w:t>66</w:t>
      </w:r>
      <w:r w:rsidRPr="00804153">
        <w:rPr>
          <w:sz w:val="18"/>
          <w:szCs w:val="20"/>
          <w:lang w:val="en-GB"/>
        </w:rPr>
        <w:t>, 702-741</w:t>
      </w:r>
      <w:r>
        <w:rPr>
          <w:sz w:val="18"/>
          <w:szCs w:val="20"/>
          <w:lang w:val="en-GB"/>
        </w:rPr>
        <w:t xml:space="preserve">, </w:t>
      </w:r>
      <w:r w:rsidRPr="00804153">
        <w:rPr>
          <w:sz w:val="18"/>
          <w:szCs w:val="20"/>
          <w:lang w:val="en-GB"/>
        </w:rPr>
        <w:t>DOI:10.1016/j.rser.2016.08.041</w:t>
      </w:r>
      <w:r>
        <w:rPr>
          <w:sz w:val="18"/>
          <w:szCs w:val="20"/>
          <w:lang w:val="en-GB"/>
        </w:rPr>
        <w:t>.</w:t>
      </w:r>
    </w:p>
    <w:p w:rsidR="006A3D7F" w:rsidRDefault="006A3D7F">
      <w:pPr>
        <w:ind w:left="851" w:hanging="851"/>
        <w:jc w:val="both"/>
        <w:rPr>
          <w:sz w:val="22"/>
          <w:szCs w:val="22"/>
          <w:lang w:val="en-US"/>
        </w:rPr>
        <w:sectPr w:rsidR="006A3D7F" w:rsidSect="00063F5D">
          <w:type w:val="continuous"/>
          <w:pgSz w:w="11906" w:h="16838" w:code="9"/>
          <w:pgMar w:top="1418" w:right="851" w:bottom="1418" w:left="1134" w:header="709" w:footer="902" w:gutter="0"/>
          <w:cols w:num="2" w:space="284"/>
          <w:titlePg/>
          <w:docGrid w:linePitch="360"/>
        </w:sectPr>
      </w:pPr>
    </w:p>
    <w:p w:rsidR="0050395F" w:rsidRDefault="0050395F" w:rsidP="003908E8">
      <w:pPr>
        <w:jc w:val="both"/>
        <w:rPr>
          <w:sz w:val="22"/>
          <w:szCs w:val="22"/>
          <w:lang w:val="en-US"/>
        </w:rPr>
      </w:pPr>
    </w:p>
    <w:p w:rsidR="0050395F" w:rsidRDefault="0050395F" w:rsidP="003908E8">
      <w:pPr>
        <w:jc w:val="both"/>
        <w:rPr>
          <w:sz w:val="22"/>
          <w:szCs w:val="22"/>
          <w:lang w:val="en-US"/>
        </w:rPr>
        <w:sectPr w:rsidR="0050395F" w:rsidSect="00063F5D">
          <w:headerReference w:type="first" r:id="rId16"/>
          <w:type w:val="continuous"/>
          <w:pgSz w:w="11906" w:h="16838" w:code="9"/>
          <w:pgMar w:top="1418" w:right="851" w:bottom="1418" w:left="1134" w:header="851" w:footer="902" w:gutter="0"/>
          <w:cols w:space="509"/>
          <w:titlePg/>
          <w:docGrid w:linePitch="360"/>
        </w:sectPr>
      </w:pPr>
    </w:p>
    <w:tbl>
      <w:tblPr>
        <w:tblW w:w="4816" w:type="dxa"/>
        <w:tblInd w:w="108" w:type="dxa"/>
        <w:tblLayout w:type="fixed"/>
        <w:tblLook w:val="01E0" w:firstRow="1" w:lastRow="1" w:firstColumn="1" w:lastColumn="1" w:noHBand="0" w:noVBand="0"/>
      </w:tblPr>
      <w:tblGrid>
        <w:gridCol w:w="3640"/>
        <w:gridCol w:w="1176"/>
      </w:tblGrid>
      <w:tr w:rsidR="006F254A" w:rsidRPr="006F254A" w:rsidTr="00E72DEA">
        <w:trPr>
          <w:trHeight w:val="1189"/>
        </w:trPr>
        <w:tc>
          <w:tcPr>
            <w:tcW w:w="3640" w:type="dxa"/>
            <w:shd w:val="clear" w:color="auto" w:fill="EAEAEA"/>
          </w:tcPr>
          <w:p w:rsidR="006F254A" w:rsidRPr="00147162" w:rsidRDefault="006F254A" w:rsidP="00E72DEA">
            <w:pPr>
              <w:spacing w:before="40"/>
              <w:jc w:val="both"/>
              <w:rPr>
                <w:sz w:val="16"/>
                <w:szCs w:val="16"/>
                <w:lang w:val="en-GB"/>
              </w:rPr>
            </w:pPr>
            <w:proofErr w:type="spellStart"/>
            <w:r>
              <w:rPr>
                <w:sz w:val="16"/>
                <w:szCs w:val="16"/>
                <w:lang w:val="en-GB"/>
              </w:rPr>
              <w:lastRenderedPageBreak/>
              <w:t>Prof.</w:t>
            </w:r>
            <w:proofErr w:type="spellEnd"/>
            <w:r>
              <w:rPr>
                <w:sz w:val="16"/>
                <w:szCs w:val="16"/>
                <w:lang w:val="en-GB"/>
              </w:rPr>
              <w:t xml:space="preserve"> XX</w:t>
            </w:r>
            <w:r w:rsidRPr="00147162">
              <w:rPr>
                <w:sz w:val="16"/>
                <w:szCs w:val="16"/>
                <w:lang w:val="en-GB"/>
              </w:rPr>
              <w:t xml:space="preserve">, DSc., DEng. – Faculty of </w:t>
            </w:r>
            <w:r>
              <w:rPr>
                <w:sz w:val="16"/>
                <w:szCs w:val="16"/>
                <w:lang w:val="en-GB"/>
              </w:rPr>
              <w:t>XXXX,</w:t>
            </w:r>
            <w:r w:rsidRPr="00147162">
              <w:rPr>
                <w:sz w:val="16"/>
                <w:szCs w:val="16"/>
                <w:lang w:val="en-GB"/>
              </w:rPr>
              <w:t xml:space="preserve"> </w:t>
            </w:r>
            <w:r>
              <w:rPr>
                <w:sz w:val="16"/>
                <w:szCs w:val="16"/>
                <w:lang w:val="en-GB"/>
              </w:rPr>
              <w:t>XXXX</w:t>
            </w:r>
            <w:r w:rsidRPr="00147162">
              <w:rPr>
                <w:sz w:val="16"/>
                <w:szCs w:val="16"/>
                <w:lang w:val="en-GB"/>
              </w:rPr>
              <w:t xml:space="preserve"> University of Technology.</w:t>
            </w:r>
          </w:p>
          <w:p w:rsidR="006F254A" w:rsidRPr="009A7675" w:rsidRDefault="006F254A" w:rsidP="00E72DEA">
            <w:pPr>
              <w:spacing w:before="40"/>
              <w:jc w:val="both"/>
              <w:rPr>
                <w:i/>
                <w:color w:val="0070C0"/>
                <w:sz w:val="16"/>
                <w:szCs w:val="16"/>
                <w:lang w:val="de-DE"/>
              </w:rPr>
            </w:pPr>
            <w:r w:rsidRPr="006F254A">
              <w:rPr>
                <w:sz w:val="16"/>
                <w:szCs w:val="16"/>
                <w:lang w:val="en-GB"/>
              </w:rPr>
              <w:t xml:space="preserve">e-mail: </w:t>
            </w:r>
            <w:r w:rsidRPr="006F254A">
              <w:rPr>
                <w:i/>
                <w:color w:val="0070C0"/>
                <w:sz w:val="16"/>
                <w:szCs w:val="16"/>
                <w:lang w:val="en-GB"/>
              </w:rPr>
              <w:t>xxx</w:t>
            </w:r>
            <w:r w:rsidRPr="00BC15D1">
              <w:rPr>
                <w:i/>
                <w:color w:val="0070C0"/>
                <w:sz w:val="16"/>
                <w:szCs w:val="16"/>
                <w:lang w:val="de-DE"/>
              </w:rPr>
              <w:t>@</w:t>
            </w:r>
            <w:r>
              <w:rPr>
                <w:i/>
                <w:color w:val="0070C0"/>
                <w:sz w:val="16"/>
                <w:szCs w:val="16"/>
                <w:lang w:val="de-DE"/>
              </w:rPr>
              <w:t>gmail.com</w:t>
            </w:r>
          </w:p>
        </w:tc>
        <w:tc>
          <w:tcPr>
            <w:tcW w:w="1176" w:type="dxa"/>
            <w:shd w:val="clear" w:color="auto" w:fill="EAEAEA"/>
          </w:tcPr>
          <w:p w:rsidR="006F254A" w:rsidRPr="008A7734" w:rsidRDefault="006F254A" w:rsidP="00E72DEA">
            <w:pPr>
              <w:spacing w:before="40"/>
              <w:jc w:val="right"/>
              <w:rPr>
                <w:noProof/>
                <w:sz w:val="16"/>
                <w:szCs w:val="16"/>
                <w:lang w:val="en-GB"/>
              </w:rPr>
            </w:pPr>
            <w:r>
              <w:rPr>
                <w:noProof/>
                <w:sz w:val="16"/>
                <w:szCs w:val="16"/>
              </w:rPr>
              <mc:AlternateContent>
                <mc:Choice Requires="wps">
                  <w:drawing>
                    <wp:inline distT="0" distB="0" distL="0" distR="0">
                      <wp:extent cx="575945" cy="683895"/>
                      <wp:effectExtent l="9525" t="9525" r="5080" b="11430"/>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83895"/>
                              </a:xfrm>
                              <a:prstGeom prst="rect">
                                <a:avLst/>
                              </a:prstGeom>
                              <a:solidFill>
                                <a:srgbClr val="FFFFFF"/>
                              </a:solidFill>
                              <a:ln w="9525">
                                <a:solidFill>
                                  <a:srgbClr val="000000"/>
                                </a:solidFill>
                                <a:miter lim="800000"/>
                                <a:headEnd/>
                                <a:tailEnd/>
                              </a:ln>
                            </wps:spPr>
                            <wps:txbx>
                              <w:txbxContent>
                                <w:p w:rsidR="006F254A" w:rsidRPr="006F254A" w:rsidRDefault="006F254A" w:rsidP="006F254A">
                                  <w:pPr>
                                    <w:jc w:val="center"/>
                                    <w:rPr>
                                      <w:sz w:val="18"/>
                                    </w:rPr>
                                  </w:pPr>
                                  <w:r w:rsidRPr="006F254A">
                                    <w:rPr>
                                      <w:sz w:val="18"/>
                                    </w:rPr>
                                    <w:t xml:space="preserve">Photo 1,6 </w:t>
                                  </w:r>
                                </w:p>
                                <w:p w:rsidR="006F254A" w:rsidRPr="006F254A" w:rsidRDefault="006F254A" w:rsidP="006F254A">
                                  <w:pPr>
                                    <w:jc w:val="center"/>
                                    <w:rPr>
                                      <w:sz w:val="18"/>
                                    </w:rPr>
                                  </w:pPr>
                                  <w:r w:rsidRPr="006F254A">
                                    <w:rPr>
                                      <w:sz w:val="18"/>
                                    </w:rPr>
                                    <w:t xml:space="preserve">x </w:t>
                                  </w:r>
                                </w:p>
                                <w:p w:rsidR="006F254A" w:rsidRDefault="006F254A" w:rsidP="006F254A">
                                  <w:pPr>
                                    <w:jc w:val="center"/>
                                  </w:pPr>
                                  <w:r w:rsidRPr="006F254A">
                                    <w:rPr>
                                      <w:sz w:val="18"/>
                                    </w:rPr>
                                    <w:t>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Pole tekstowe 11" o:spid="_x0000_s1026" type="#_x0000_t202" style="width:45.3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">
                      <v:textbox>
                        <w:txbxContent>
                          <w:p w:rsidR="006F254A" w:rsidRPr="006F254A" w:rsidRDefault="006F254A" w:rsidP="006F254A">
                            <w:pPr>
                              <w:jc w:val="center"/>
                              <w:rPr>
                                <w:sz w:val="18"/>
                              </w:rPr>
                            </w:pPr>
                            <w:r w:rsidRPr="006F254A">
                              <w:rPr>
                                <w:sz w:val="18"/>
                              </w:rPr>
                              <w:t xml:space="preserve">Photo </w:t>
                            </w:r>
                            <w:r w:rsidRPr="006F254A">
                              <w:rPr>
                                <w:sz w:val="18"/>
                              </w:rPr>
                              <w:t xml:space="preserve">1,6 </w:t>
                            </w:r>
                          </w:p>
                          <w:p w:rsidR="006F254A" w:rsidRPr="006F254A" w:rsidRDefault="006F254A" w:rsidP="006F254A">
                            <w:pPr>
                              <w:jc w:val="center"/>
                              <w:rPr>
                                <w:sz w:val="18"/>
                              </w:rPr>
                            </w:pPr>
                            <w:r w:rsidRPr="006F254A">
                              <w:rPr>
                                <w:sz w:val="18"/>
                              </w:rPr>
                              <w:t xml:space="preserve">x </w:t>
                            </w:r>
                          </w:p>
                          <w:p w:rsidR="006F254A" w:rsidRDefault="006F254A" w:rsidP="006F254A">
                            <w:pPr>
                              <w:jc w:val="center"/>
                            </w:pPr>
                            <w:r w:rsidRPr="006F254A">
                              <w:rPr>
                                <w:sz w:val="18"/>
                              </w:rPr>
                              <w:t>1,9</w:t>
                            </w:r>
                          </w:p>
                        </w:txbxContent>
                      </v:textbox>
                      <w10:anchorlock/>
                    </v:shape>
                  </w:pict>
                </mc:Fallback>
              </mc:AlternateContent>
            </w:r>
          </w:p>
        </w:tc>
      </w:tr>
      <w:tr w:rsidR="006F254A" w:rsidRPr="006F254A" w:rsidTr="00E72DEA">
        <w:trPr>
          <w:trHeight w:val="60"/>
        </w:trPr>
        <w:tc>
          <w:tcPr>
            <w:tcW w:w="3640" w:type="dxa"/>
            <w:shd w:val="clear" w:color="auto" w:fill="auto"/>
          </w:tcPr>
          <w:p w:rsidR="006F254A" w:rsidRPr="009A7675" w:rsidRDefault="006F254A" w:rsidP="00E72DEA">
            <w:pPr>
              <w:spacing w:before="40"/>
              <w:jc w:val="both"/>
              <w:rPr>
                <w:sz w:val="12"/>
                <w:szCs w:val="16"/>
                <w:lang w:val="en-GB"/>
              </w:rPr>
            </w:pPr>
          </w:p>
        </w:tc>
        <w:tc>
          <w:tcPr>
            <w:tcW w:w="1176" w:type="dxa"/>
            <w:shd w:val="clear" w:color="auto" w:fill="auto"/>
          </w:tcPr>
          <w:p w:rsidR="006F254A" w:rsidRPr="009A7675" w:rsidRDefault="006F254A" w:rsidP="00E72DEA">
            <w:pPr>
              <w:spacing w:before="40"/>
              <w:jc w:val="right"/>
              <w:rPr>
                <w:sz w:val="12"/>
                <w:szCs w:val="16"/>
                <w:lang w:val="en-GB"/>
              </w:rPr>
            </w:pPr>
          </w:p>
        </w:tc>
      </w:tr>
      <w:tr w:rsidR="006F254A" w:rsidRPr="00F337AD" w:rsidTr="00E72DEA">
        <w:trPr>
          <w:trHeight w:val="1189"/>
        </w:trPr>
        <w:tc>
          <w:tcPr>
            <w:tcW w:w="3640" w:type="dxa"/>
            <w:shd w:val="clear" w:color="auto" w:fill="EAEAEA"/>
          </w:tcPr>
          <w:p w:rsidR="006F254A" w:rsidRPr="00147162" w:rsidRDefault="006F254A" w:rsidP="00E72DEA">
            <w:pPr>
              <w:spacing w:before="40"/>
              <w:jc w:val="both"/>
              <w:rPr>
                <w:sz w:val="16"/>
                <w:szCs w:val="16"/>
                <w:lang w:val="en-GB"/>
              </w:rPr>
            </w:pPr>
            <w:proofErr w:type="spellStart"/>
            <w:r>
              <w:rPr>
                <w:sz w:val="16"/>
                <w:szCs w:val="16"/>
                <w:lang w:val="en-GB"/>
              </w:rPr>
              <w:lastRenderedPageBreak/>
              <w:t>Prof.</w:t>
            </w:r>
            <w:proofErr w:type="spellEnd"/>
            <w:r>
              <w:rPr>
                <w:sz w:val="16"/>
                <w:szCs w:val="16"/>
                <w:lang w:val="en-GB"/>
              </w:rPr>
              <w:t xml:space="preserve"> XX</w:t>
            </w:r>
            <w:r w:rsidRPr="00147162">
              <w:rPr>
                <w:sz w:val="16"/>
                <w:szCs w:val="16"/>
                <w:lang w:val="en-GB"/>
              </w:rPr>
              <w:t xml:space="preserve">, DSc., DEng. – Faculty of </w:t>
            </w:r>
            <w:r>
              <w:rPr>
                <w:sz w:val="16"/>
                <w:szCs w:val="16"/>
                <w:lang w:val="en-GB"/>
              </w:rPr>
              <w:t>XXXX,</w:t>
            </w:r>
            <w:r w:rsidRPr="00147162">
              <w:rPr>
                <w:sz w:val="16"/>
                <w:szCs w:val="16"/>
                <w:lang w:val="en-GB"/>
              </w:rPr>
              <w:t xml:space="preserve"> </w:t>
            </w:r>
            <w:r>
              <w:rPr>
                <w:sz w:val="16"/>
                <w:szCs w:val="16"/>
                <w:lang w:val="en-GB"/>
              </w:rPr>
              <w:t>XXXX</w:t>
            </w:r>
            <w:r w:rsidRPr="00147162">
              <w:rPr>
                <w:sz w:val="16"/>
                <w:szCs w:val="16"/>
                <w:lang w:val="en-GB"/>
              </w:rPr>
              <w:t xml:space="preserve"> University of Technology.</w:t>
            </w:r>
          </w:p>
          <w:p w:rsidR="006F254A" w:rsidRPr="00C86E2F" w:rsidRDefault="006F254A" w:rsidP="00E72DEA">
            <w:pPr>
              <w:spacing w:before="40"/>
              <w:jc w:val="both"/>
              <w:rPr>
                <w:sz w:val="16"/>
                <w:szCs w:val="16"/>
                <w:lang w:val="de-DE"/>
              </w:rPr>
            </w:pPr>
            <w:r w:rsidRPr="008A7734">
              <w:rPr>
                <w:sz w:val="16"/>
                <w:szCs w:val="16"/>
                <w:lang w:val="es-ES"/>
              </w:rPr>
              <w:t xml:space="preserve">e-mail: </w:t>
            </w:r>
            <w:r>
              <w:rPr>
                <w:i/>
                <w:color w:val="0070C0"/>
                <w:sz w:val="16"/>
                <w:szCs w:val="16"/>
                <w:lang w:val="es-ES"/>
              </w:rPr>
              <w:t>xxx</w:t>
            </w:r>
            <w:r w:rsidRPr="00BC15D1">
              <w:rPr>
                <w:i/>
                <w:color w:val="0070C0"/>
                <w:sz w:val="16"/>
                <w:szCs w:val="16"/>
                <w:lang w:val="de-DE"/>
              </w:rPr>
              <w:t>@</w:t>
            </w:r>
            <w:r>
              <w:rPr>
                <w:i/>
                <w:color w:val="0070C0"/>
                <w:sz w:val="16"/>
                <w:szCs w:val="16"/>
                <w:lang w:val="de-DE"/>
              </w:rPr>
              <w:t>gmail.com</w:t>
            </w:r>
          </w:p>
        </w:tc>
        <w:tc>
          <w:tcPr>
            <w:tcW w:w="1176" w:type="dxa"/>
            <w:shd w:val="clear" w:color="auto" w:fill="EAEAEA"/>
          </w:tcPr>
          <w:p w:rsidR="006F254A" w:rsidRPr="00C86E2F" w:rsidRDefault="006F254A" w:rsidP="00E72DEA">
            <w:pPr>
              <w:spacing w:before="40"/>
              <w:jc w:val="right"/>
              <w:rPr>
                <w:sz w:val="16"/>
                <w:szCs w:val="16"/>
                <w:lang w:val="de-DE"/>
              </w:rPr>
            </w:pPr>
            <w:r>
              <w:rPr>
                <w:noProof/>
                <w:sz w:val="16"/>
                <w:szCs w:val="16"/>
              </w:rPr>
              <mc:AlternateContent>
                <mc:Choice Requires="wps">
                  <w:drawing>
                    <wp:inline distT="0" distB="0" distL="0" distR="0">
                      <wp:extent cx="575945" cy="683895"/>
                      <wp:effectExtent l="9525" t="9525" r="5080" b="11430"/>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83895"/>
                              </a:xfrm>
                              <a:prstGeom prst="rect">
                                <a:avLst/>
                              </a:prstGeom>
                              <a:solidFill>
                                <a:srgbClr val="FFFFFF"/>
                              </a:solidFill>
                              <a:ln w="9525">
                                <a:solidFill>
                                  <a:srgbClr val="000000"/>
                                </a:solidFill>
                                <a:miter lim="800000"/>
                                <a:headEnd/>
                                <a:tailEnd/>
                              </a:ln>
                            </wps:spPr>
                            <wps:txbx>
                              <w:txbxContent>
                                <w:p w:rsidR="006F254A" w:rsidRPr="006F254A" w:rsidRDefault="006F254A" w:rsidP="006F254A">
                                  <w:pPr>
                                    <w:jc w:val="center"/>
                                    <w:rPr>
                                      <w:sz w:val="18"/>
                                    </w:rPr>
                                  </w:pPr>
                                  <w:r w:rsidRPr="006F254A">
                                    <w:rPr>
                                      <w:sz w:val="18"/>
                                    </w:rPr>
                                    <w:t xml:space="preserve">Photo 1,6 </w:t>
                                  </w:r>
                                </w:p>
                                <w:p w:rsidR="006F254A" w:rsidRPr="006F254A" w:rsidRDefault="006F254A" w:rsidP="006F254A">
                                  <w:pPr>
                                    <w:jc w:val="center"/>
                                    <w:rPr>
                                      <w:sz w:val="18"/>
                                    </w:rPr>
                                  </w:pPr>
                                  <w:r w:rsidRPr="006F254A">
                                    <w:rPr>
                                      <w:sz w:val="18"/>
                                    </w:rPr>
                                    <w:t xml:space="preserve">x </w:t>
                                  </w:r>
                                </w:p>
                                <w:p w:rsidR="006F254A" w:rsidRPr="006F254A" w:rsidRDefault="006F254A" w:rsidP="006F254A">
                                  <w:pPr>
                                    <w:jc w:val="center"/>
                                    <w:rPr>
                                      <w:sz w:val="18"/>
                                    </w:rPr>
                                  </w:pPr>
                                  <w:r w:rsidRPr="006F254A">
                                    <w:rPr>
                                      <w:sz w:val="18"/>
                                    </w:rPr>
                                    <w:t>1,9</w:t>
                                  </w:r>
                                </w:p>
                              </w:txbxContent>
                            </wps:txbx>
                            <wps:bodyPr rot="0" vert="horz" wrap="square" lIns="91440" tIns="45720" rIns="91440" bIns="45720" anchor="t" anchorCtr="0" upright="1">
                              <a:noAutofit/>
                            </wps:bodyPr>
                          </wps:wsp>
                        </a:graphicData>
                      </a:graphic>
                    </wp:inline>
                  </w:drawing>
                </mc:Choice>
                <mc:Fallback>
                  <w:pict>
                    <v:shape id="Pole tekstowe 10" o:spid="_x0000_s1027" type="#_x0000_t202" style="width:45.35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">
                      <v:textbox>
                        <w:txbxContent>
                          <w:p w:rsidR="006F254A" w:rsidRPr="006F254A" w:rsidRDefault="006F254A" w:rsidP="006F254A">
                            <w:pPr>
                              <w:jc w:val="center"/>
                              <w:rPr>
                                <w:sz w:val="18"/>
                              </w:rPr>
                            </w:pPr>
                            <w:r w:rsidRPr="006F254A">
                              <w:rPr>
                                <w:sz w:val="18"/>
                              </w:rPr>
                              <w:t xml:space="preserve">Photo </w:t>
                            </w:r>
                            <w:r w:rsidRPr="006F254A">
                              <w:rPr>
                                <w:sz w:val="18"/>
                              </w:rPr>
                              <w:t xml:space="preserve">1,6 </w:t>
                            </w:r>
                          </w:p>
                          <w:p w:rsidR="006F254A" w:rsidRPr="006F254A" w:rsidRDefault="006F254A" w:rsidP="006F254A">
                            <w:pPr>
                              <w:jc w:val="center"/>
                              <w:rPr>
                                <w:sz w:val="18"/>
                              </w:rPr>
                            </w:pPr>
                            <w:r w:rsidRPr="006F254A">
                              <w:rPr>
                                <w:sz w:val="18"/>
                              </w:rPr>
                              <w:t xml:space="preserve">x </w:t>
                            </w:r>
                          </w:p>
                          <w:p w:rsidR="006F254A" w:rsidRPr="006F254A" w:rsidRDefault="006F254A" w:rsidP="006F254A">
                            <w:pPr>
                              <w:jc w:val="center"/>
                              <w:rPr>
                                <w:sz w:val="18"/>
                              </w:rPr>
                            </w:pPr>
                            <w:r w:rsidRPr="006F254A">
                              <w:rPr>
                                <w:sz w:val="18"/>
                              </w:rPr>
                              <w:t>1,9</w:t>
                            </w:r>
                          </w:p>
                        </w:txbxContent>
                      </v:textbox>
                      <w10:anchorlock/>
                    </v:shape>
                  </w:pict>
                </mc:Fallback>
              </mc:AlternateContent>
            </w:r>
          </w:p>
        </w:tc>
      </w:tr>
      <w:tr w:rsidR="006F254A" w:rsidRPr="00F337AD" w:rsidTr="00E72DEA">
        <w:trPr>
          <w:trHeight w:val="60"/>
        </w:trPr>
        <w:tc>
          <w:tcPr>
            <w:tcW w:w="3640" w:type="dxa"/>
            <w:shd w:val="clear" w:color="auto" w:fill="auto"/>
          </w:tcPr>
          <w:p w:rsidR="006F254A" w:rsidRPr="00C86E2F" w:rsidRDefault="006F254A" w:rsidP="00E72DEA">
            <w:pPr>
              <w:spacing w:before="40"/>
              <w:jc w:val="both"/>
              <w:rPr>
                <w:sz w:val="12"/>
                <w:szCs w:val="16"/>
                <w:lang w:val="de-DE"/>
              </w:rPr>
            </w:pPr>
          </w:p>
        </w:tc>
        <w:tc>
          <w:tcPr>
            <w:tcW w:w="1176" w:type="dxa"/>
            <w:shd w:val="clear" w:color="auto" w:fill="auto"/>
          </w:tcPr>
          <w:p w:rsidR="006F254A" w:rsidRPr="00C86E2F" w:rsidRDefault="006F254A" w:rsidP="00E72DEA">
            <w:pPr>
              <w:spacing w:before="40"/>
              <w:jc w:val="both"/>
              <w:rPr>
                <w:sz w:val="12"/>
                <w:szCs w:val="16"/>
                <w:lang w:val="de-DE"/>
              </w:rPr>
            </w:pPr>
          </w:p>
        </w:tc>
      </w:tr>
      <w:tr w:rsidR="006F254A" w:rsidRPr="009A7675" w:rsidTr="00E72DEA">
        <w:trPr>
          <w:trHeight w:val="60"/>
        </w:trPr>
        <w:tc>
          <w:tcPr>
            <w:tcW w:w="3640" w:type="dxa"/>
            <w:shd w:val="clear" w:color="auto" w:fill="auto"/>
          </w:tcPr>
          <w:p w:rsidR="006F254A" w:rsidRPr="009A7675" w:rsidRDefault="006F254A" w:rsidP="00E72DEA">
            <w:pPr>
              <w:spacing w:before="40"/>
              <w:jc w:val="both"/>
              <w:rPr>
                <w:sz w:val="12"/>
                <w:szCs w:val="16"/>
                <w:lang w:val="en-GB"/>
              </w:rPr>
            </w:pPr>
          </w:p>
        </w:tc>
        <w:tc>
          <w:tcPr>
            <w:tcW w:w="1176" w:type="dxa"/>
            <w:shd w:val="clear" w:color="auto" w:fill="auto"/>
          </w:tcPr>
          <w:p w:rsidR="006F254A" w:rsidRPr="009A7675" w:rsidRDefault="006F254A" w:rsidP="00E72DEA">
            <w:pPr>
              <w:spacing w:before="40"/>
              <w:jc w:val="both"/>
              <w:rPr>
                <w:sz w:val="12"/>
                <w:szCs w:val="16"/>
                <w:lang w:val="en-GB"/>
              </w:rPr>
            </w:pPr>
          </w:p>
        </w:tc>
      </w:tr>
    </w:tbl>
    <w:p w:rsidR="0050395F" w:rsidRDefault="0050395F" w:rsidP="000A756A">
      <w:pPr>
        <w:spacing w:before="80"/>
        <w:jc w:val="both"/>
        <w:rPr>
          <w:szCs w:val="20"/>
        </w:rPr>
      </w:pPr>
    </w:p>
    <w:p w:rsidR="006F254A" w:rsidRDefault="006F254A" w:rsidP="000A756A">
      <w:pPr>
        <w:spacing w:before="80"/>
        <w:jc w:val="both"/>
        <w:rPr>
          <w:szCs w:val="20"/>
        </w:rPr>
      </w:pPr>
    </w:p>
    <w:p w:rsidR="006F254A" w:rsidRDefault="006F254A" w:rsidP="000A756A">
      <w:pPr>
        <w:spacing w:before="80"/>
        <w:jc w:val="both"/>
        <w:rPr>
          <w:szCs w:val="20"/>
        </w:rPr>
        <w:sectPr w:rsidR="006F254A" w:rsidSect="0050395F">
          <w:type w:val="continuous"/>
          <w:pgSz w:w="11906" w:h="16838" w:code="9"/>
          <w:pgMar w:top="1418" w:right="851" w:bottom="1418" w:left="1134" w:header="851" w:footer="902" w:gutter="0"/>
          <w:cols w:num="2" w:space="284"/>
          <w:titlePg/>
          <w:docGrid w:linePitch="360"/>
        </w:sectPr>
      </w:pPr>
    </w:p>
    <w:p w:rsidR="0050395F" w:rsidRPr="0050395F" w:rsidRDefault="0050395F" w:rsidP="000A756A">
      <w:pPr>
        <w:spacing w:before="80"/>
        <w:jc w:val="both"/>
        <w:rPr>
          <w:szCs w:val="20"/>
        </w:rPr>
      </w:pPr>
    </w:p>
    <w:sectPr w:rsidR="0050395F" w:rsidRPr="0050395F" w:rsidSect="0050395F">
      <w:type w:val="continuous"/>
      <w:pgSz w:w="11906" w:h="16838" w:code="9"/>
      <w:pgMar w:top="1418" w:right="851" w:bottom="1418" w:left="1134" w:header="851" w:footer="902" w:gutter="0"/>
      <w:cols w:space="5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1FB" w:rsidRDefault="009531FB">
      <w:r>
        <w:separator/>
      </w:r>
    </w:p>
  </w:endnote>
  <w:endnote w:type="continuationSeparator" w:id="0">
    <w:p w:rsidR="009531FB" w:rsidRDefault="0095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Pr="00C468B0" w:rsidRDefault="00063F5D" w:rsidP="00D23815">
    <w:pPr>
      <w:pStyle w:val="Stopka"/>
      <w:pBdr>
        <w:top w:val="single" w:sz="4" w:space="1" w:color="auto"/>
      </w:pBdr>
      <w:rPr>
        <w:lang w:val="en-US"/>
      </w:rPr>
    </w:pPr>
    <w:r>
      <w:rPr>
        <w:rStyle w:val="Numerstrony"/>
      </w:rPr>
      <w:fldChar w:fldCharType="begin"/>
    </w:r>
    <w:r w:rsidRPr="00DE5FA4">
      <w:rPr>
        <w:rStyle w:val="Numerstrony"/>
        <w:lang w:val="en-GB"/>
      </w:rPr>
      <w:instrText xml:space="preserve">PAGE  </w:instrText>
    </w:r>
    <w:r>
      <w:rPr>
        <w:rStyle w:val="Numerstrony"/>
      </w:rPr>
      <w:fldChar w:fldCharType="separate"/>
    </w:r>
    <w:r w:rsidR="00C62DC8">
      <w:rPr>
        <w:rStyle w:val="Numerstrony"/>
        <w:noProof/>
        <w:lang w:val="en-GB"/>
      </w:rPr>
      <w:t>4</w:t>
    </w:r>
    <w:r>
      <w:rPr>
        <w:rStyle w:val="Numerstrony"/>
      </w:rPr>
      <w:fldChar w:fldCharType="end"/>
    </w:r>
    <w:r w:rsidRPr="00C468B0">
      <w:rPr>
        <w:rStyle w:val="Numerstrony"/>
        <w:lang w:val="en-US"/>
      </w:rPr>
      <w:tab/>
    </w:r>
    <w:r w:rsidR="000C64D4" w:rsidRPr="000C64D4">
      <w:rPr>
        <w:rStyle w:val="Numerstrony"/>
        <w:lang w:val="en-US"/>
      </w:rPr>
      <w:t>COMBUSTION ENGINES, 2019, 17X(X)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Pr="00235608" w:rsidRDefault="000C64D4" w:rsidP="00D23815">
    <w:pPr>
      <w:pStyle w:val="Stopka"/>
      <w:pBdr>
        <w:top w:val="single" w:sz="4" w:space="1" w:color="auto"/>
      </w:pBdr>
    </w:pPr>
    <w:r>
      <w:rPr>
        <w:rStyle w:val="Numerstrony"/>
      </w:rPr>
      <w:t>COMBUSTION ENGINES, 2019, 17X(X)</w:t>
    </w:r>
    <w:r w:rsidR="00063F5D">
      <w:rPr>
        <w:rStyle w:val="Numerstrony"/>
      </w:rPr>
      <w:tab/>
    </w:r>
    <w:r w:rsidR="00063F5D" w:rsidRPr="00235608">
      <w:rPr>
        <w:rStyle w:val="Numerstrony"/>
      </w:rPr>
      <w:fldChar w:fldCharType="begin"/>
    </w:r>
    <w:r w:rsidR="00063F5D" w:rsidRPr="00D23815">
      <w:rPr>
        <w:rStyle w:val="Numerstrony"/>
      </w:rPr>
      <w:instrText>PAGE   \* MERGEFORMAT</w:instrText>
    </w:r>
    <w:r w:rsidR="00063F5D" w:rsidRPr="00235608">
      <w:rPr>
        <w:rStyle w:val="Numerstrony"/>
      </w:rPr>
      <w:fldChar w:fldCharType="separate"/>
    </w:r>
    <w:r w:rsidR="00C62DC8">
      <w:rPr>
        <w:rStyle w:val="Numerstrony"/>
        <w:noProof/>
      </w:rPr>
      <w:t>5</w:t>
    </w:r>
    <w:r w:rsidR="00063F5D" w:rsidRPr="00235608">
      <w:rPr>
        <w:rStyle w:val="Numerstron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Pr="00DE5FA4" w:rsidRDefault="000C64D4" w:rsidP="00063F5D">
    <w:pPr>
      <w:pStyle w:val="Stopka"/>
      <w:pBdr>
        <w:top w:val="single" w:sz="4" w:space="1" w:color="auto"/>
      </w:pBdr>
      <w:rPr>
        <w:lang w:val="en-GB"/>
      </w:rPr>
    </w:pPr>
    <w:r w:rsidRPr="000C64D4">
      <w:rPr>
        <w:rStyle w:val="Numerstrony"/>
        <w:lang w:val="en-GB"/>
      </w:rPr>
      <w:t>COMBUSTION ENGINES, 2019, 17X(X)</w:t>
    </w:r>
    <w:r w:rsidR="00063F5D" w:rsidRPr="00DE5FA4">
      <w:rPr>
        <w:lang w:val="en-GB"/>
      </w:rPr>
      <w:tab/>
    </w:r>
    <w:r w:rsidR="00063F5D">
      <w:fldChar w:fldCharType="begin"/>
    </w:r>
    <w:r w:rsidR="00063F5D" w:rsidRPr="00DE5FA4">
      <w:rPr>
        <w:lang w:val="en-GB"/>
      </w:rPr>
      <w:instrText>PAGE   \* MERGEFORMAT</w:instrText>
    </w:r>
    <w:r w:rsidR="00063F5D">
      <w:fldChar w:fldCharType="separate"/>
    </w:r>
    <w:r w:rsidR="00C62DC8">
      <w:rPr>
        <w:noProof/>
        <w:lang w:val="en-GB"/>
      </w:rPr>
      <w:t>3</w:t>
    </w:r>
    <w:r w:rsidR="00063F5D">
      <w:fldChar w:fldCharType="end"/>
    </w:r>
    <w:r w:rsidR="00063F5D" w:rsidRPr="00DE5FA4">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1FB" w:rsidRDefault="009531FB">
      <w:r>
        <w:separator/>
      </w:r>
    </w:p>
  </w:footnote>
  <w:footnote w:type="continuationSeparator" w:id="0">
    <w:p w:rsidR="009531FB" w:rsidRDefault="00953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063F5D" w:rsidP="0050395F">
    <w:pPr>
      <w:pStyle w:val="Nagwek"/>
      <w:pBdr>
        <w:bottom w:val="single" w:sz="12" w:space="1" w:color="auto"/>
      </w:pBdr>
      <w:spacing w:after="120"/>
      <w:rPr>
        <w:i/>
        <w:sz w:val="18"/>
      </w:rPr>
    </w:pPr>
  </w:p>
  <w:p w:rsidR="00063F5D" w:rsidRPr="00063F5D" w:rsidRDefault="00063F5D" w:rsidP="0050395F">
    <w:pPr>
      <w:pStyle w:val="Nagwek"/>
      <w:pBdr>
        <w:bottom w:val="single" w:sz="12" w:space="1" w:color="auto"/>
      </w:pBdr>
      <w:spacing w:after="120"/>
      <w:rPr>
        <w:i/>
        <w:sz w:val="18"/>
      </w:rPr>
    </w:pPr>
    <w:proofErr w:type="spellStart"/>
    <w:r w:rsidRPr="00235608">
      <w:rPr>
        <w:i/>
        <w:sz w:val="18"/>
      </w:rPr>
      <w:t>T</w:t>
    </w:r>
    <w:r>
      <w:rPr>
        <w:i/>
        <w:sz w:val="18"/>
      </w:rPr>
      <w:t>itle</w:t>
    </w:r>
    <w:proofErr w:type="spellEnd"/>
    <w:r>
      <w:rPr>
        <w:i/>
        <w:sz w:val="18"/>
      </w:rPr>
      <w:t xml:space="preserve"> of the </w:t>
    </w:r>
    <w:proofErr w:type="spellStart"/>
    <w:r>
      <w:rPr>
        <w:i/>
        <w:sz w:val="18"/>
      </w:rPr>
      <w:t>paper</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063F5D" w:rsidP="007E450C">
    <w:pPr>
      <w:pStyle w:val="Nagwek"/>
      <w:rPr>
        <w:color w:val="0070C0"/>
        <w:szCs w:val="20"/>
        <w:lang w:val="en-US"/>
      </w:rPr>
    </w:pPr>
  </w:p>
  <w:p w:rsidR="00063F5D" w:rsidRPr="00235608" w:rsidRDefault="00063F5D" w:rsidP="007E450C">
    <w:pPr>
      <w:pStyle w:val="Nagwek"/>
      <w:pBdr>
        <w:bottom w:val="single" w:sz="12" w:space="1" w:color="auto"/>
      </w:pBdr>
      <w:spacing w:after="120"/>
      <w:rPr>
        <w:color w:val="0070C0"/>
        <w:sz w:val="18"/>
        <w:szCs w:val="20"/>
        <w:lang w:val="en-US"/>
      </w:rPr>
    </w:pPr>
    <w:r w:rsidRPr="00D23815">
      <w:rPr>
        <w:i/>
        <w:color w:val="0070C0"/>
        <w:sz w:val="18"/>
        <w:szCs w:val="20"/>
        <w:lang w:val="en-US"/>
      </w:rPr>
      <w:t xml:space="preserve">Article citation info: </w:t>
    </w:r>
    <w:r w:rsidRPr="00D23815">
      <w:rPr>
        <w:i/>
        <w:color w:val="0070C0"/>
        <w:sz w:val="18"/>
        <w:szCs w:val="20"/>
        <w:lang w:val="en-US"/>
      </w:rPr>
      <w:br/>
    </w:r>
    <w:r w:rsidRPr="00235608">
      <w:rPr>
        <w:color w:val="0070C0"/>
        <w:sz w:val="18"/>
        <w:szCs w:val="20"/>
        <w:lang w:val="en-US"/>
      </w:rPr>
      <w:t xml:space="preserve">NAME, S. Title of article. </w:t>
    </w:r>
    <w:r w:rsidRPr="006264C6">
      <w:rPr>
        <w:i/>
        <w:color w:val="0070C0"/>
        <w:sz w:val="18"/>
        <w:szCs w:val="20"/>
        <w:lang w:val="en-US"/>
      </w:rPr>
      <w:t>Combustion Engines</w:t>
    </w:r>
    <w:r w:rsidRPr="00235608">
      <w:rPr>
        <w:color w:val="0070C0"/>
        <w:sz w:val="18"/>
        <w:szCs w:val="20"/>
        <w:lang w:val="en-US"/>
      </w:rPr>
      <w:t xml:space="preserve">. 2017, </w:t>
    </w:r>
    <w:r w:rsidRPr="00D23815">
      <w:rPr>
        <w:b/>
        <w:color w:val="0070C0"/>
        <w:sz w:val="18"/>
        <w:szCs w:val="20"/>
        <w:lang w:val="en-US"/>
      </w:rPr>
      <w:t>170</w:t>
    </w:r>
    <w:r w:rsidRPr="00235608">
      <w:rPr>
        <w:color w:val="0070C0"/>
        <w:sz w:val="18"/>
        <w:szCs w:val="20"/>
        <w:lang w:val="en-US"/>
      </w:rPr>
      <w:t>(3), xx-xx. DOI: 10.19206/CE-2017-XXX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063F5D" w:rsidP="00063F5D">
    <w:pPr>
      <w:pStyle w:val="Nagwek"/>
      <w:rPr>
        <w:color w:val="0070C0"/>
        <w:szCs w:val="20"/>
        <w:lang w:val="en-US"/>
      </w:rPr>
    </w:pPr>
  </w:p>
  <w:p w:rsidR="00063F5D" w:rsidRPr="00235608" w:rsidRDefault="00063F5D" w:rsidP="00063F5D">
    <w:pPr>
      <w:pStyle w:val="Nagwek"/>
      <w:pBdr>
        <w:bottom w:val="single" w:sz="12" w:space="1" w:color="auto"/>
      </w:pBdr>
      <w:spacing w:after="120"/>
      <w:rPr>
        <w:color w:val="0070C0"/>
        <w:sz w:val="18"/>
        <w:szCs w:val="20"/>
        <w:lang w:val="en-US"/>
      </w:rPr>
    </w:pPr>
    <w:r w:rsidRPr="00D23815">
      <w:rPr>
        <w:i/>
        <w:color w:val="0070C0"/>
        <w:sz w:val="18"/>
        <w:szCs w:val="20"/>
        <w:lang w:val="en-US"/>
      </w:rPr>
      <w:t xml:space="preserve">Article citation info: </w:t>
    </w:r>
    <w:r w:rsidRPr="00D23815">
      <w:rPr>
        <w:i/>
        <w:color w:val="0070C0"/>
        <w:sz w:val="18"/>
        <w:szCs w:val="20"/>
        <w:lang w:val="en-US"/>
      </w:rPr>
      <w:br/>
    </w:r>
    <w:r w:rsidRPr="00235608">
      <w:rPr>
        <w:color w:val="0070C0"/>
        <w:sz w:val="18"/>
        <w:szCs w:val="20"/>
        <w:lang w:val="en-US"/>
      </w:rPr>
      <w:t xml:space="preserve">NAME, S. Title of article. </w:t>
    </w:r>
    <w:r w:rsidRPr="006264C6">
      <w:rPr>
        <w:i/>
        <w:color w:val="0070C0"/>
        <w:sz w:val="18"/>
        <w:szCs w:val="20"/>
        <w:lang w:val="en-US"/>
      </w:rPr>
      <w:t>Combustion Engines</w:t>
    </w:r>
    <w:r w:rsidRPr="00235608">
      <w:rPr>
        <w:color w:val="0070C0"/>
        <w:sz w:val="18"/>
        <w:szCs w:val="20"/>
        <w:lang w:val="en-US"/>
      </w:rPr>
      <w:t>. 201</w:t>
    </w:r>
    <w:r w:rsidR="000C64D4">
      <w:rPr>
        <w:color w:val="0070C0"/>
        <w:sz w:val="18"/>
        <w:szCs w:val="20"/>
        <w:lang w:val="en-US"/>
      </w:rPr>
      <w:t>9</w:t>
    </w:r>
    <w:r w:rsidRPr="00235608">
      <w:rPr>
        <w:color w:val="0070C0"/>
        <w:sz w:val="18"/>
        <w:szCs w:val="20"/>
        <w:lang w:val="en-US"/>
      </w:rPr>
      <w:t xml:space="preserve">, </w:t>
    </w:r>
    <w:r w:rsidR="00C468B0" w:rsidRPr="00DE5FA4">
      <w:rPr>
        <w:b/>
        <w:color w:val="0070C0"/>
        <w:sz w:val="18"/>
        <w:szCs w:val="20"/>
        <w:lang w:val="en-US"/>
      </w:rPr>
      <w:t>XXX</w:t>
    </w:r>
    <w:r w:rsidRPr="00235608">
      <w:rPr>
        <w:color w:val="0070C0"/>
        <w:sz w:val="18"/>
        <w:szCs w:val="20"/>
        <w:lang w:val="en-US"/>
      </w:rPr>
      <w:t>(</w:t>
    </w:r>
    <w:r w:rsidR="00C468B0">
      <w:rPr>
        <w:color w:val="0070C0"/>
        <w:sz w:val="18"/>
        <w:szCs w:val="20"/>
        <w:lang w:val="en-US"/>
      </w:rPr>
      <w:t>X</w:t>
    </w:r>
    <w:r w:rsidRPr="00235608">
      <w:rPr>
        <w:color w:val="0070C0"/>
        <w:sz w:val="18"/>
        <w:szCs w:val="20"/>
        <w:lang w:val="en-US"/>
      </w:rPr>
      <w:t>), xx-xx. DOI: 10.19206/CE-201</w:t>
    </w:r>
    <w:r w:rsidR="00DE5FA4">
      <w:rPr>
        <w:color w:val="0070C0"/>
        <w:sz w:val="18"/>
        <w:szCs w:val="20"/>
        <w:lang w:val="en-US"/>
      </w:rPr>
      <w:t>9</w:t>
    </w:r>
    <w:r w:rsidRPr="00235608">
      <w:rPr>
        <w:color w:val="0070C0"/>
        <w:sz w:val="18"/>
        <w:szCs w:val="20"/>
        <w:lang w:val="en-US"/>
      </w:rPr>
      <w:t>-XXX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F5D" w:rsidRDefault="00063F5D" w:rsidP="0050395F">
    <w:pPr>
      <w:pStyle w:val="Nagwek"/>
      <w:pBdr>
        <w:bottom w:val="single" w:sz="12" w:space="1" w:color="auto"/>
      </w:pBdr>
      <w:spacing w:after="120"/>
      <w:jc w:val="right"/>
      <w:rPr>
        <w:i/>
        <w:sz w:val="18"/>
      </w:rPr>
    </w:pPr>
  </w:p>
  <w:p w:rsidR="00063F5D" w:rsidRPr="00063F5D" w:rsidRDefault="00063F5D" w:rsidP="0050395F">
    <w:pPr>
      <w:pStyle w:val="Nagwek"/>
      <w:pBdr>
        <w:bottom w:val="single" w:sz="12" w:space="1" w:color="auto"/>
      </w:pBdr>
      <w:spacing w:after="120"/>
      <w:jc w:val="right"/>
      <w:rPr>
        <w:i/>
        <w:sz w:val="18"/>
      </w:rPr>
    </w:pPr>
    <w:proofErr w:type="spellStart"/>
    <w:r w:rsidRPr="00235608">
      <w:rPr>
        <w:i/>
        <w:sz w:val="18"/>
      </w:rPr>
      <w:t>T</w:t>
    </w:r>
    <w:r>
      <w:rPr>
        <w:i/>
        <w:sz w:val="18"/>
      </w:rPr>
      <w:t>itle</w:t>
    </w:r>
    <w:proofErr w:type="spellEnd"/>
    <w:r>
      <w:rPr>
        <w:i/>
        <w:sz w:val="18"/>
      </w:rPr>
      <w:t xml:space="preserve"> of the </w:t>
    </w:r>
    <w:proofErr w:type="spellStart"/>
    <w:r>
      <w:rPr>
        <w:i/>
        <w:sz w:val="18"/>
      </w:rPr>
      <w:t>paper</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5F" w:rsidRDefault="0050395F" w:rsidP="0050395F">
    <w:pPr>
      <w:pStyle w:val="Nagwek"/>
      <w:pBdr>
        <w:bottom w:val="single" w:sz="12" w:space="1" w:color="auto"/>
      </w:pBdr>
      <w:spacing w:after="120"/>
      <w:rPr>
        <w:i/>
        <w:sz w:val="18"/>
      </w:rPr>
    </w:pPr>
  </w:p>
  <w:p w:rsidR="0050395F" w:rsidRPr="0050395F" w:rsidRDefault="0050395F" w:rsidP="0050395F">
    <w:pPr>
      <w:pStyle w:val="Nagwek"/>
      <w:pBdr>
        <w:bottom w:val="single" w:sz="12" w:space="1" w:color="auto"/>
      </w:pBdr>
      <w:spacing w:after="120"/>
      <w:rPr>
        <w:i/>
        <w:sz w:val="18"/>
      </w:rPr>
    </w:pPr>
    <w:proofErr w:type="spellStart"/>
    <w:r w:rsidRPr="00235608">
      <w:rPr>
        <w:i/>
        <w:sz w:val="18"/>
      </w:rPr>
      <w:t>T</w:t>
    </w:r>
    <w:r>
      <w:rPr>
        <w:i/>
        <w:sz w:val="18"/>
      </w:rPr>
      <w:t>itle</w:t>
    </w:r>
    <w:proofErr w:type="spellEnd"/>
    <w:r>
      <w:rPr>
        <w:i/>
        <w:sz w:val="18"/>
      </w:rPr>
      <w:t xml:space="preserve"> of the </w:t>
    </w:r>
    <w:proofErr w:type="spellStart"/>
    <w:r>
      <w:rPr>
        <w:i/>
        <w:sz w:val="18"/>
      </w:rPr>
      <w:t>paper</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081"/>
    <w:multiLevelType w:val="hybridMultilevel"/>
    <w:tmpl w:val="BFC44400"/>
    <w:lvl w:ilvl="0" w:tplc="0CB4A1CC">
      <w:start w:val="1"/>
      <w:numFmt w:val="decimal"/>
      <w:pStyle w:val="Pkty"/>
      <w:lvlText w:val="%1."/>
      <w:lvlJc w:val="left"/>
      <w:pPr>
        <w:tabs>
          <w:tab w:val="num" w:pos="786"/>
        </w:tabs>
        <w:ind w:left="786" w:hanging="360"/>
      </w:pPr>
      <w:rPr>
        <w:rFonts w:hint="default"/>
      </w:r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
    <w:nsid w:val="30D34168"/>
    <w:multiLevelType w:val="multilevel"/>
    <w:tmpl w:val="9322EE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474"/>
        </w:tabs>
        <w:ind w:left="1474" w:hanging="1134"/>
      </w:pPr>
      <w:rPr>
        <w:rFonts w:hint="default"/>
      </w:rPr>
    </w:lvl>
    <w:lvl w:ilvl="2">
      <w:start w:val="1"/>
      <w:numFmt w:val="decimal"/>
      <w:lvlText w:val="%1.%3.%2."/>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34025D5A"/>
    <w:multiLevelType w:val="hybridMultilevel"/>
    <w:tmpl w:val="B35AFFB0"/>
    <w:lvl w:ilvl="0" w:tplc="511E4AB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36D12AC6"/>
    <w:multiLevelType w:val="multilevel"/>
    <w:tmpl w:val="93CA312C"/>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43D10E5"/>
    <w:multiLevelType w:val="hybridMultilevel"/>
    <w:tmpl w:val="F9F85614"/>
    <w:lvl w:ilvl="0" w:tplc="BAFE1C12">
      <w:numFmt w:val="bullet"/>
      <w:pStyle w:val="bulet2"/>
      <w:lvlText w:val=""/>
      <w:lvlJc w:val="left"/>
      <w:pPr>
        <w:tabs>
          <w:tab w:val="num" w:pos="735"/>
        </w:tabs>
        <w:ind w:left="735" w:hanging="375"/>
      </w:pPr>
      <w:rPr>
        <w:rFonts w:ascii="Wingdings" w:eastAsia="Times New Roman" w:hAnsi="Wingdings"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55C66032"/>
    <w:multiLevelType w:val="hybridMultilevel"/>
    <w:tmpl w:val="77B4CF74"/>
    <w:lvl w:ilvl="0" w:tplc="807C796C">
      <w:start w:val="1"/>
      <w:numFmt w:val="decimal"/>
      <w:pStyle w:val="StylPrzezrocze12pt"/>
      <w:lvlText w:val="Przezrocze %1"/>
      <w:lvlJc w:val="left"/>
      <w:pPr>
        <w:tabs>
          <w:tab w:val="num" w:pos="852"/>
        </w:tabs>
        <w:ind w:left="66" w:firstLine="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7C1C1F08"/>
    <w:multiLevelType w:val="singleLevel"/>
    <w:tmpl w:val="8AD23454"/>
    <w:lvl w:ilvl="0">
      <w:start w:val="1"/>
      <w:numFmt w:val="decimal"/>
      <w:lvlText w:val="%1."/>
      <w:lvlJc w:val="left"/>
      <w:pPr>
        <w:tabs>
          <w:tab w:val="num" w:pos="360"/>
        </w:tabs>
        <w:ind w:left="360" w:hanging="360"/>
      </w:pPr>
      <w:rPr>
        <w:rFonts w:hint="default"/>
        <w:sz w:val="24"/>
      </w:rPr>
    </w:lvl>
  </w:abstractNum>
  <w:num w:numId="1">
    <w:abstractNumId w:val="5"/>
  </w:num>
  <w:num w:numId="2">
    <w:abstractNumId w:val="3"/>
  </w:num>
  <w:num w:numId="3">
    <w:abstractNumId w:val="6"/>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mirrorMargins/>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7F"/>
    <w:rsid w:val="0000146B"/>
    <w:rsid w:val="0001179D"/>
    <w:rsid w:val="00020E6B"/>
    <w:rsid w:val="00053ECD"/>
    <w:rsid w:val="00063F5D"/>
    <w:rsid w:val="000A756A"/>
    <w:rsid w:val="000C64D4"/>
    <w:rsid w:val="000D60BA"/>
    <w:rsid w:val="00177353"/>
    <w:rsid w:val="001A651B"/>
    <w:rsid w:val="00235608"/>
    <w:rsid w:val="00282FE2"/>
    <w:rsid w:val="00323754"/>
    <w:rsid w:val="003305D5"/>
    <w:rsid w:val="0033458E"/>
    <w:rsid w:val="003378A8"/>
    <w:rsid w:val="0036241E"/>
    <w:rsid w:val="003908E8"/>
    <w:rsid w:val="003C76BD"/>
    <w:rsid w:val="003F4847"/>
    <w:rsid w:val="00485C32"/>
    <w:rsid w:val="004A3F98"/>
    <w:rsid w:val="0050395F"/>
    <w:rsid w:val="00510C69"/>
    <w:rsid w:val="005F35FE"/>
    <w:rsid w:val="006264C6"/>
    <w:rsid w:val="006A3D7F"/>
    <w:rsid w:val="006A5AE0"/>
    <w:rsid w:val="006C35D9"/>
    <w:rsid w:val="006D5B50"/>
    <w:rsid w:val="006E4874"/>
    <w:rsid w:val="006F254A"/>
    <w:rsid w:val="0075709A"/>
    <w:rsid w:val="007B2002"/>
    <w:rsid w:val="007E3698"/>
    <w:rsid w:val="007E450C"/>
    <w:rsid w:val="00852DF9"/>
    <w:rsid w:val="008E6C35"/>
    <w:rsid w:val="0090679A"/>
    <w:rsid w:val="009238D2"/>
    <w:rsid w:val="009531FB"/>
    <w:rsid w:val="009E30BF"/>
    <w:rsid w:val="00A253A8"/>
    <w:rsid w:val="00A25FEC"/>
    <w:rsid w:val="00A52270"/>
    <w:rsid w:val="00A85291"/>
    <w:rsid w:val="00A944EA"/>
    <w:rsid w:val="00AF1D6A"/>
    <w:rsid w:val="00B0772A"/>
    <w:rsid w:val="00BB5DE0"/>
    <w:rsid w:val="00BE1754"/>
    <w:rsid w:val="00BE231E"/>
    <w:rsid w:val="00C27CD6"/>
    <w:rsid w:val="00C33C94"/>
    <w:rsid w:val="00C468B0"/>
    <w:rsid w:val="00C47CD1"/>
    <w:rsid w:val="00C526FE"/>
    <w:rsid w:val="00C62DC8"/>
    <w:rsid w:val="00C74094"/>
    <w:rsid w:val="00C74564"/>
    <w:rsid w:val="00D23815"/>
    <w:rsid w:val="00DE5FA4"/>
    <w:rsid w:val="00E53AC7"/>
    <w:rsid w:val="00EC4CFE"/>
    <w:rsid w:val="00EF3E45"/>
    <w:rsid w:val="00F570BC"/>
    <w:rsid w:val="00F76D0E"/>
    <w:rsid w:val="00F9352F"/>
    <w:rsid w:val="00F97A75"/>
    <w:rsid w:val="00FE09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4C6"/>
    <w:rPr>
      <w:szCs w:val="24"/>
    </w:rPr>
  </w:style>
  <w:style w:type="paragraph" w:styleId="Nagwek1">
    <w:name w:val="heading 1"/>
    <w:basedOn w:val="Normalny"/>
    <w:next w:val="Normalny"/>
    <w:qFormat/>
    <w:pPr>
      <w:keepNext/>
      <w:tabs>
        <w:tab w:val="num" w:pos="567"/>
      </w:tabs>
      <w:spacing w:before="720" w:after="240"/>
      <w:jc w:val="center"/>
      <w:outlineLvl w:val="0"/>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
    <w:name w:val="Akapit"/>
    <w:basedOn w:val="Normalny"/>
    <w:pPr>
      <w:ind w:firstLine="397"/>
      <w:jc w:val="both"/>
    </w:pPr>
  </w:style>
  <w:style w:type="paragraph" w:styleId="Tekstpodstawowywcity">
    <w:name w:val="Body Text Indent"/>
    <w:basedOn w:val="Normalny"/>
    <w:pPr>
      <w:spacing w:after="120"/>
      <w:ind w:left="283"/>
    </w:pPr>
  </w:style>
  <w:style w:type="paragraph" w:customStyle="1" w:styleId="Rys">
    <w:name w:val="Rys"/>
    <w:basedOn w:val="Normalny"/>
    <w:pPr>
      <w:tabs>
        <w:tab w:val="left" w:pos="454"/>
      </w:tabs>
      <w:spacing w:before="240" w:after="240"/>
      <w:jc w:val="center"/>
    </w:pPr>
    <w:rPr>
      <w:sz w:val="22"/>
      <w:szCs w:val="22"/>
    </w:rPr>
  </w:style>
  <w:style w:type="paragraph" w:customStyle="1" w:styleId="StylPrzezrocze12pt">
    <w:name w:val="Styl Przezrocze + 12 pt"/>
    <w:basedOn w:val="Normalny"/>
    <w:pPr>
      <w:numPr>
        <w:numId w:val="1"/>
      </w:numPr>
      <w:spacing w:line="360" w:lineRule="auto"/>
    </w:pPr>
    <w:rPr>
      <w:b/>
      <w:bCs/>
      <w:szCs w:val="20"/>
    </w:rPr>
  </w:style>
  <w:style w:type="paragraph" w:customStyle="1" w:styleId="Pkty">
    <w:name w:val="Pkty"/>
    <w:basedOn w:val="Normalny"/>
    <w:pPr>
      <w:numPr>
        <w:numId w:val="6"/>
      </w:numPr>
      <w:jc w:val="both"/>
    </w:pPr>
    <w:rPr>
      <w:position w:val="-6"/>
      <w:szCs w:val="20"/>
    </w:rPr>
  </w:style>
  <w:style w:type="paragraph" w:customStyle="1" w:styleId="Przezrocze">
    <w:name w:val="Przezrocze"/>
    <w:basedOn w:val="Tytu"/>
    <w:pPr>
      <w:spacing w:before="0" w:after="0" w:line="360" w:lineRule="auto"/>
      <w:jc w:val="left"/>
      <w:outlineLvl w:val="9"/>
    </w:pPr>
    <w:rPr>
      <w:rFonts w:ascii="Times New Roman" w:hAnsi="Times New Roman" w:cs="Times New Roman"/>
      <w:bCs w:val="0"/>
      <w:kern w:val="0"/>
      <w:sz w:val="28"/>
      <w:szCs w:val="20"/>
    </w:rPr>
  </w:style>
  <w:style w:type="paragraph" w:styleId="Tytu">
    <w:name w:val="Title"/>
    <w:basedOn w:val="Normalny"/>
    <w:qFormat/>
    <w:pPr>
      <w:spacing w:before="240" w:after="60"/>
      <w:jc w:val="center"/>
      <w:outlineLvl w:val="0"/>
    </w:pPr>
    <w:rPr>
      <w:rFonts w:ascii="Arial" w:hAnsi="Arial" w:cs="Arial"/>
      <w:b/>
      <w:bCs/>
      <w:kern w:val="28"/>
      <w:sz w:val="32"/>
      <w:szCs w:val="32"/>
    </w:rPr>
  </w:style>
  <w:style w:type="paragraph" w:customStyle="1" w:styleId="a">
    <w:basedOn w:val="Normalny"/>
    <w:next w:val="Nagwek"/>
    <w:autoRedefine/>
    <w:pPr>
      <w:tabs>
        <w:tab w:val="center" w:pos="4536"/>
        <w:tab w:val="right" w:pos="9072"/>
      </w:tabs>
      <w:ind w:firstLine="284"/>
      <w:jc w:val="both"/>
    </w:pPr>
    <w:rPr>
      <w:i/>
      <w:sz w:val="18"/>
      <w:szCs w:val="18"/>
    </w:rPr>
  </w:style>
  <w:style w:type="paragraph" w:styleId="Nagwek">
    <w:name w:val="header"/>
    <w:basedOn w:val="Normalny"/>
    <w:pPr>
      <w:tabs>
        <w:tab w:val="center" w:pos="4536"/>
        <w:tab w:val="right" w:pos="9072"/>
      </w:tabs>
    </w:pPr>
  </w:style>
  <w:style w:type="paragraph" w:styleId="Stopka">
    <w:name w:val="footer"/>
    <w:basedOn w:val="Normalny"/>
    <w:autoRedefine/>
    <w:rsid w:val="003305D5"/>
    <w:pPr>
      <w:tabs>
        <w:tab w:val="right" w:pos="9923"/>
      </w:tabs>
      <w:ind w:right="8"/>
    </w:pPr>
    <w:rPr>
      <w:sz w:val="18"/>
    </w:rPr>
  </w:style>
  <w:style w:type="paragraph" w:customStyle="1" w:styleId="StylPodtytul11ptPrzed0pt">
    <w:name w:val="Styl Podtytul + 11 pt Przed:  0 pt"/>
    <w:basedOn w:val="Normalny"/>
    <w:autoRedefine/>
    <w:pPr>
      <w:spacing w:after="120"/>
      <w:jc w:val="both"/>
    </w:pPr>
    <w:rPr>
      <w:b/>
      <w:bCs/>
      <w:sz w:val="22"/>
      <w:szCs w:val="20"/>
    </w:rPr>
  </w:style>
  <w:style w:type="paragraph" w:customStyle="1" w:styleId="Akapit1">
    <w:name w:val="Akapit1"/>
    <w:basedOn w:val="Normalny"/>
    <w:pPr>
      <w:ind w:firstLine="284"/>
      <w:jc w:val="both"/>
    </w:pPr>
    <w:rPr>
      <w:szCs w:val="20"/>
    </w:rPr>
  </w:style>
  <w:style w:type="paragraph" w:customStyle="1" w:styleId="Kamery">
    <w:name w:val="Kamery"/>
    <w:basedOn w:val="Normalny"/>
    <w:pPr>
      <w:autoSpaceDE w:val="0"/>
      <w:autoSpaceDN w:val="0"/>
      <w:spacing w:after="120"/>
      <w:ind w:left="357"/>
      <w:jc w:val="both"/>
    </w:pPr>
    <w:rPr>
      <w:b/>
      <w:szCs w:val="22"/>
    </w:rPr>
  </w:style>
  <w:style w:type="paragraph" w:customStyle="1" w:styleId="bulet2">
    <w:name w:val="bulet2"/>
    <w:basedOn w:val="Normalny"/>
    <w:pPr>
      <w:numPr>
        <w:numId w:val="5"/>
      </w:numPr>
      <w:autoSpaceDE w:val="0"/>
      <w:autoSpaceDN w:val="0"/>
      <w:jc w:val="both"/>
    </w:pPr>
    <w:rPr>
      <w:rFonts w:cs="Arial"/>
      <w:sz w:val="22"/>
      <w:szCs w:val="22"/>
    </w:rPr>
  </w:style>
  <w:style w:type="paragraph" w:customStyle="1" w:styleId="rysunek">
    <w:name w:val="rysunek"/>
    <w:basedOn w:val="Normalny"/>
    <w:pPr>
      <w:jc w:val="center"/>
    </w:pPr>
    <w:rPr>
      <w:sz w:val="22"/>
      <w:szCs w:val="22"/>
    </w:rPr>
  </w:style>
  <w:style w:type="paragraph" w:customStyle="1" w:styleId="Teza">
    <w:name w:val="Teza"/>
    <w:basedOn w:val="Normalny"/>
    <w:pPr>
      <w:tabs>
        <w:tab w:val="right" w:pos="8094"/>
        <w:tab w:val="right" w:pos="8607"/>
      </w:tabs>
      <w:autoSpaceDE w:val="0"/>
      <w:autoSpaceDN w:val="0"/>
      <w:adjustRightInd w:val="0"/>
      <w:spacing w:before="120" w:after="120"/>
      <w:ind w:left="573" w:right="522"/>
      <w:jc w:val="both"/>
    </w:pPr>
    <w:rPr>
      <w:b/>
      <w:szCs w:val="28"/>
    </w:rPr>
  </w:style>
  <w:style w:type="character" w:customStyle="1" w:styleId="Punkty">
    <w:name w:val="Punkty"/>
    <w:rPr>
      <w:b/>
      <w:bCs/>
      <w:i/>
      <w:iCs/>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styleId="Numerstrony">
    <w:name w:val="page number"/>
    <w:basedOn w:val="Domylnaczcionkaakapitu"/>
  </w:style>
  <w:style w:type="table" w:styleId="Tabela-Siatka">
    <w:name w:val="Table Grid"/>
    <w:basedOn w:val="Standardowy"/>
    <w:rsid w:val="006C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64C6"/>
    <w:rPr>
      <w:szCs w:val="24"/>
    </w:rPr>
  </w:style>
  <w:style w:type="paragraph" w:styleId="Nagwek1">
    <w:name w:val="heading 1"/>
    <w:basedOn w:val="Normalny"/>
    <w:next w:val="Normalny"/>
    <w:qFormat/>
    <w:pPr>
      <w:keepNext/>
      <w:tabs>
        <w:tab w:val="num" w:pos="567"/>
      </w:tabs>
      <w:spacing w:before="720" w:after="240"/>
      <w:jc w:val="center"/>
      <w:outlineLvl w:val="0"/>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
    <w:name w:val="Akapit"/>
    <w:basedOn w:val="Normalny"/>
    <w:pPr>
      <w:ind w:firstLine="397"/>
      <w:jc w:val="both"/>
    </w:pPr>
  </w:style>
  <w:style w:type="paragraph" w:styleId="Tekstpodstawowywcity">
    <w:name w:val="Body Text Indent"/>
    <w:basedOn w:val="Normalny"/>
    <w:pPr>
      <w:spacing w:after="120"/>
      <w:ind w:left="283"/>
    </w:pPr>
  </w:style>
  <w:style w:type="paragraph" w:customStyle="1" w:styleId="Rys">
    <w:name w:val="Rys"/>
    <w:basedOn w:val="Normalny"/>
    <w:pPr>
      <w:tabs>
        <w:tab w:val="left" w:pos="454"/>
      </w:tabs>
      <w:spacing w:before="240" w:after="240"/>
      <w:jc w:val="center"/>
    </w:pPr>
    <w:rPr>
      <w:sz w:val="22"/>
      <w:szCs w:val="22"/>
    </w:rPr>
  </w:style>
  <w:style w:type="paragraph" w:customStyle="1" w:styleId="StylPrzezrocze12pt">
    <w:name w:val="Styl Przezrocze + 12 pt"/>
    <w:basedOn w:val="Normalny"/>
    <w:pPr>
      <w:numPr>
        <w:numId w:val="1"/>
      </w:numPr>
      <w:spacing w:line="360" w:lineRule="auto"/>
    </w:pPr>
    <w:rPr>
      <w:b/>
      <w:bCs/>
      <w:szCs w:val="20"/>
    </w:rPr>
  </w:style>
  <w:style w:type="paragraph" w:customStyle="1" w:styleId="Pkty">
    <w:name w:val="Pkty"/>
    <w:basedOn w:val="Normalny"/>
    <w:pPr>
      <w:numPr>
        <w:numId w:val="6"/>
      </w:numPr>
      <w:jc w:val="both"/>
    </w:pPr>
    <w:rPr>
      <w:position w:val="-6"/>
      <w:szCs w:val="20"/>
    </w:rPr>
  </w:style>
  <w:style w:type="paragraph" w:customStyle="1" w:styleId="Przezrocze">
    <w:name w:val="Przezrocze"/>
    <w:basedOn w:val="Tytu"/>
    <w:pPr>
      <w:spacing w:before="0" w:after="0" w:line="360" w:lineRule="auto"/>
      <w:jc w:val="left"/>
      <w:outlineLvl w:val="9"/>
    </w:pPr>
    <w:rPr>
      <w:rFonts w:ascii="Times New Roman" w:hAnsi="Times New Roman" w:cs="Times New Roman"/>
      <w:bCs w:val="0"/>
      <w:kern w:val="0"/>
      <w:sz w:val="28"/>
      <w:szCs w:val="20"/>
    </w:rPr>
  </w:style>
  <w:style w:type="paragraph" w:styleId="Tytu">
    <w:name w:val="Title"/>
    <w:basedOn w:val="Normalny"/>
    <w:qFormat/>
    <w:pPr>
      <w:spacing w:before="240" w:after="60"/>
      <w:jc w:val="center"/>
      <w:outlineLvl w:val="0"/>
    </w:pPr>
    <w:rPr>
      <w:rFonts w:ascii="Arial" w:hAnsi="Arial" w:cs="Arial"/>
      <w:b/>
      <w:bCs/>
      <w:kern w:val="28"/>
      <w:sz w:val="32"/>
      <w:szCs w:val="32"/>
    </w:rPr>
  </w:style>
  <w:style w:type="paragraph" w:customStyle="1" w:styleId="a">
    <w:basedOn w:val="Normalny"/>
    <w:next w:val="Nagwek"/>
    <w:autoRedefine/>
    <w:pPr>
      <w:tabs>
        <w:tab w:val="center" w:pos="4536"/>
        <w:tab w:val="right" w:pos="9072"/>
      </w:tabs>
      <w:ind w:firstLine="284"/>
      <w:jc w:val="both"/>
    </w:pPr>
    <w:rPr>
      <w:i/>
      <w:sz w:val="18"/>
      <w:szCs w:val="18"/>
    </w:rPr>
  </w:style>
  <w:style w:type="paragraph" w:styleId="Nagwek">
    <w:name w:val="header"/>
    <w:basedOn w:val="Normalny"/>
    <w:pPr>
      <w:tabs>
        <w:tab w:val="center" w:pos="4536"/>
        <w:tab w:val="right" w:pos="9072"/>
      </w:tabs>
    </w:pPr>
  </w:style>
  <w:style w:type="paragraph" w:styleId="Stopka">
    <w:name w:val="footer"/>
    <w:basedOn w:val="Normalny"/>
    <w:autoRedefine/>
    <w:rsid w:val="003305D5"/>
    <w:pPr>
      <w:tabs>
        <w:tab w:val="right" w:pos="9923"/>
      </w:tabs>
      <w:ind w:right="8"/>
    </w:pPr>
    <w:rPr>
      <w:sz w:val="18"/>
    </w:rPr>
  </w:style>
  <w:style w:type="paragraph" w:customStyle="1" w:styleId="StylPodtytul11ptPrzed0pt">
    <w:name w:val="Styl Podtytul + 11 pt Przed:  0 pt"/>
    <w:basedOn w:val="Normalny"/>
    <w:autoRedefine/>
    <w:pPr>
      <w:spacing w:after="120"/>
      <w:jc w:val="both"/>
    </w:pPr>
    <w:rPr>
      <w:b/>
      <w:bCs/>
      <w:sz w:val="22"/>
      <w:szCs w:val="20"/>
    </w:rPr>
  </w:style>
  <w:style w:type="paragraph" w:customStyle="1" w:styleId="Akapit1">
    <w:name w:val="Akapit1"/>
    <w:basedOn w:val="Normalny"/>
    <w:pPr>
      <w:ind w:firstLine="284"/>
      <w:jc w:val="both"/>
    </w:pPr>
    <w:rPr>
      <w:szCs w:val="20"/>
    </w:rPr>
  </w:style>
  <w:style w:type="paragraph" w:customStyle="1" w:styleId="Kamery">
    <w:name w:val="Kamery"/>
    <w:basedOn w:val="Normalny"/>
    <w:pPr>
      <w:autoSpaceDE w:val="0"/>
      <w:autoSpaceDN w:val="0"/>
      <w:spacing w:after="120"/>
      <w:ind w:left="357"/>
      <w:jc w:val="both"/>
    </w:pPr>
    <w:rPr>
      <w:b/>
      <w:szCs w:val="22"/>
    </w:rPr>
  </w:style>
  <w:style w:type="paragraph" w:customStyle="1" w:styleId="bulet2">
    <w:name w:val="bulet2"/>
    <w:basedOn w:val="Normalny"/>
    <w:pPr>
      <w:numPr>
        <w:numId w:val="5"/>
      </w:numPr>
      <w:autoSpaceDE w:val="0"/>
      <w:autoSpaceDN w:val="0"/>
      <w:jc w:val="both"/>
    </w:pPr>
    <w:rPr>
      <w:rFonts w:cs="Arial"/>
      <w:sz w:val="22"/>
      <w:szCs w:val="22"/>
    </w:rPr>
  </w:style>
  <w:style w:type="paragraph" w:customStyle="1" w:styleId="rysunek">
    <w:name w:val="rysunek"/>
    <w:basedOn w:val="Normalny"/>
    <w:pPr>
      <w:jc w:val="center"/>
    </w:pPr>
    <w:rPr>
      <w:sz w:val="22"/>
      <w:szCs w:val="22"/>
    </w:rPr>
  </w:style>
  <w:style w:type="paragraph" w:customStyle="1" w:styleId="Teza">
    <w:name w:val="Teza"/>
    <w:basedOn w:val="Normalny"/>
    <w:pPr>
      <w:tabs>
        <w:tab w:val="right" w:pos="8094"/>
        <w:tab w:val="right" w:pos="8607"/>
      </w:tabs>
      <w:autoSpaceDE w:val="0"/>
      <w:autoSpaceDN w:val="0"/>
      <w:adjustRightInd w:val="0"/>
      <w:spacing w:before="120" w:after="120"/>
      <w:ind w:left="573" w:right="522"/>
      <w:jc w:val="both"/>
    </w:pPr>
    <w:rPr>
      <w:b/>
      <w:szCs w:val="28"/>
    </w:rPr>
  </w:style>
  <w:style w:type="character" w:customStyle="1" w:styleId="Punkty">
    <w:name w:val="Punkty"/>
    <w:rPr>
      <w:b/>
      <w:bCs/>
      <w:i/>
      <w:iCs/>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character" w:styleId="Numerstrony">
    <w:name w:val="page number"/>
    <w:basedOn w:val="Domylnaczcionkaakapitu"/>
  </w:style>
  <w:style w:type="table" w:styleId="Tabela-Siatka">
    <w:name w:val="Table Grid"/>
    <w:basedOn w:val="Standardowy"/>
    <w:rsid w:val="006C3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PTNSS\SilnikiSpalinowe\RedakcjaSilSpalin\Formatki\FormatkaArtSilSpalSzab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0CEC-6A85-40EA-B558-5D184CE5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FormatkaArtSilSpalSzabl</Template>
  <TotalTime>7</TotalTime>
  <Pages>3</Pages>
  <Words>2709</Words>
  <Characters>16257</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Imię, Nazwisko autora 1</vt:lpstr>
    </vt:vector>
  </TitlesOfParts>
  <Company>Politechnika Poznańska</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Imię, Nazwisko autora 1</dc:title>
  <dc:creator>Krzysztof Wisłocki</dc:creator>
  <cp:lastModifiedBy>Diag-Rev</cp:lastModifiedBy>
  <cp:revision>3</cp:revision>
  <cp:lastPrinted>2016-12-02T20:03:00Z</cp:lastPrinted>
  <dcterms:created xsi:type="dcterms:W3CDTF">2019-02-25T13:28:00Z</dcterms:created>
  <dcterms:modified xsi:type="dcterms:W3CDTF">2019-02-25T13:35:00Z</dcterms:modified>
</cp:coreProperties>
</file>